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D20" w:rsidRDefault="00BC3954" w:rsidP="00526D20">
      <w:pPr>
        <w:keepNext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4029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фиша У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94" w:rsidRDefault="00C17494" w:rsidP="00D805D0">
      <w:pPr>
        <w:jc w:val="both"/>
        <w:rPr>
          <w:sz w:val="26"/>
          <w:szCs w:val="26"/>
        </w:rPr>
      </w:pPr>
    </w:p>
    <w:p w:rsidR="00C17494" w:rsidRDefault="00C17494" w:rsidP="00D805D0">
      <w:pPr>
        <w:jc w:val="both"/>
        <w:rPr>
          <w:sz w:val="26"/>
          <w:szCs w:val="26"/>
        </w:rPr>
      </w:pPr>
    </w:p>
    <w:p w:rsidR="00C17494" w:rsidRPr="00D805D0" w:rsidRDefault="00C17494" w:rsidP="00D805D0">
      <w:pPr>
        <w:jc w:val="both"/>
        <w:rPr>
          <w:sz w:val="26"/>
          <w:szCs w:val="26"/>
        </w:rPr>
      </w:pPr>
    </w:p>
    <w:p w:rsidR="004A4787" w:rsidRPr="00B653BC" w:rsidRDefault="00997029" w:rsidP="004A4787">
      <w:pPr>
        <w:keepNext/>
        <w:ind w:left="4820"/>
        <w:rPr>
          <w:iCs/>
          <w:sz w:val="26"/>
          <w:szCs w:val="26"/>
        </w:rPr>
      </w:pPr>
      <w:r>
        <w:rPr>
          <w:iCs/>
          <w:sz w:val="26"/>
          <w:szCs w:val="26"/>
        </w:rPr>
        <w:lastRenderedPageBreak/>
        <w:t xml:space="preserve">                                                                              </w:t>
      </w:r>
      <w:r w:rsidR="004A4787" w:rsidRPr="00B653BC">
        <w:rPr>
          <w:iCs/>
          <w:sz w:val="26"/>
          <w:szCs w:val="26"/>
        </w:rPr>
        <w:t>У</w:t>
      </w:r>
      <w:r w:rsidR="004A4787">
        <w:rPr>
          <w:iCs/>
          <w:sz w:val="26"/>
          <w:szCs w:val="26"/>
        </w:rPr>
        <w:t>ТВЕРЖДЕНО:</w:t>
      </w:r>
    </w:p>
    <w:p w:rsidR="004A4787" w:rsidRPr="00B653BC" w:rsidRDefault="004A4787" w:rsidP="004A4787">
      <w:pPr>
        <w:keepNext/>
        <w:ind w:left="4820"/>
        <w:rPr>
          <w:iCs/>
          <w:sz w:val="26"/>
          <w:szCs w:val="26"/>
        </w:rPr>
      </w:pPr>
      <w:r>
        <w:rPr>
          <w:iCs/>
          <w:sz w:val="26"/>
          <w:szCs w:val="26"/>
        </w:rPr>
        <w:t>приказом</w:t>
      </w:r>
      <w:r w:rsidRPr="00B653BC">
        <w:rPr>
          <w:iCs/>
          <w:sz w:val="26"/>
          <w:szCs w:val="26"/>
        </w:rPr>
        <w:t xml:space="preserve"> начальника управления общего и дошкольного образования</w:t>
      </w:r>
    </w:p>
    <w:p w:rsidR="004A4787" w:rsidRPr="00B653BC" w:rsidRDefault="004A4787" w:rsidP="004A4787">
      <w:pPr>
        <w:keepNext/>
        <w:ind w:left="4820"/>
        <w:rPr>
          <w:iCs/>
          <w:sz w:val="26"/>
          <w:szCs w:val="26"/>
        </w:rPr>
      </w:pPr>
      <w:r w:rsidRPr="00B653BC">
        <w:rPr>
          <w:iCs/>
          <w:sz w:val="26"/>
          <w:szCs w:val="26"/>
        </w:rPr>
        <w:t>Администрации города Норильска</w:t>
      </w:r>
    </w:p>
    <w:p w:rsidR="004A4787" w:rsidRDefault="004A4787" w:rsidP="004A4787">
      <w:pPr>
        <w:tabs>
          <w:tab w:val="left" w:pos="7293"/>
        </w:tabs>
        <w:ind w:left="4820"/>
      </w:pPr>
      <w:r>
        <w:rPr>
          <w:iCs/>
          <w:sz w:val="26"/>
          <w:szCs w:val="26"/>
        </w:rPr>
        <w:t>от «___» _________ 2022</w:t>
      </w:r>
      <w:r w:rsidRPr="00B653BC">
        <w:rPr>
          <w:iCs/>
          <w:sz w:val="26"/>
          <w:szCs w:val="26"/>
        </w:rPr>
        <w:t xml:space="preserve"> № 280</w:t>
      </w:r>
      <w:r>
        <w:rPr>
          <w:iCs/>
          <w:sz w:val="26"/>
          <w:szCs w:val="26"/>
        </w:rPr>
        <w:t xml:space="preserve"> - ____</w:t>
      </w:r>
    </w:p>
    <w:p w:rsidR="007401A4" w:rsidRPr="00431DED" w:rsidRDefault="007401A4" w:rsidP="004A4787">
      <w:pPr>
        <w:keepNext/>
        <w:rPr>
          <w:sz w:val="26"/>
          <w:szCs w:val="26"/>
        </w:rPr>
      </w:pPr>
    </w:p>
    <w:p w:rsidR="007401A4" w:rsidRDefault="007401A4" w:rsidP="007401A4">
      <w:pPr>
        <w:jc w:val="center"/>
        <w:rPr>
          <w:b/>
          <w:sz w:val="26"/>
          <w:szCs w:val="26"/>
        </w:rPr>
      </w:pPr>
    </w:p>
    <w:p w:rsidR="007401A4" w:rsidRPr="00431DED" w:rsidRDefault="007401A4" w:rsidP="007401A4">
      <w:pPr>
        <w:jc w:val="center"/>
        <w:rPr>
          <w:b/>
          <w:sz w:val="26"/>
          <w:szCs w:val="26"/>
        </w:rPr>
      </w:pPr>
      <w:r w:rsidRPr="00431DED">
        <w:rPr>
          <w:b/>
          <w:sz w:val="26"/>
          <w:szCs w:val="26"/>
        </w:rPr>
        <w:t>ПОЛОЖЕНИЕ</w:t>
      </w:r>
    </w:p>
    <w:p w:rsidR="007401A4" w:rsidRPr="00431DED" w:rsidRDefault="007401A4" w:rsidP="007401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Pr="00431DED">
        <w:rPr>
          <w:b/>
          <w:sz w:val="26"/>
          <w:szCs w:val="26"/>
        </w:rPr>
        <w:t>б организации и проведении городск</w:t>
      </w:r>
      <w:r>
        <w:rPr>
          <w:b/>
          <w:sz w:val="26"/>
          <w:szCs w:val="26"/>
        </w:rPr>
        <w:t xml:space="preserve">ого конкурса по технике вязания узлов </w:t>
      </w:r>
      <w:r w:rsidRPr="00431DED">
        <w:rPr>
          <w:b/>
          <w:sz w:val="26"/>
          <w:szCs w:val="26"/>
        </w:rPr>
        <w:t>«</w:t>
      </w:r>
      <w:r w:rsidR="00A9338A">
        <w:rPr>
          <w:b/>
          <w:sz w:val="26"/>
          <w:szCs w:val="26"/>
        </w:rPr>
        <w:t>Узелок завяжется 2022</w:t>
      </w:r>
      <w:r w:rsidRPr="00431DED">
        <w:rPr>
          <w:b/>
          <w:sz w:val="26"/>
          <w:szCs w:val="26"/>
        </w:rPr>
        <w:t>»</w:t>
      </w:r>
    </w:p>
    <w:p w:rsidR="007401A4" w:rsidRDefault="00CF3862" w:rsidP="007401A4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>(в</w:t>
      </w:r>
      <w:r w:rsidR="002F220E">
        <w:rPr>
          <w:sz w:val="26"/>
          <w:szCs w:val="26"/>
        </w:rPr>
        <w:t xml:space="preserve"> положении возможны незначительные изменения)</w:t>
      </w:r>
    </w:p>
    <w:p w:rsidR="007401A4" w:rsidRDefault="007401A4" w:rsidP="007401A4">
      <w:pPr>
        <w:jc w:val="center"/>
      </w:pPr>
    </w:p>
    <w:p w:rsidR="007401A4" w:rsidRPr="0081242E" w:rsidRDefault="007401A4" w:rsidP="007401A4">
      <w:pPr>
        <w:jc w:val="center"/>
        <w:rPr>
          <w:b/>
          <w:sz w:val="26"/>
          <w:szCs w:val="26"/>
        </w:rPr>
      </w:pPr>
      <w:r w:rsidRPr="0081242E">
        <w:rPr>
          <w:b/>
          <w:sz w:val="26"/>
          <w:szCs w:val="26"/>
        </w:rPr>
        <w:t>1. Основные положения</w:t>
      </w:r>
    </w:p>
    <w:p w:rsidR="007E48C6" w:rsidRDefault="007401A4" w:rsidP="00E44F84">
      <w:pPr>
        <w:keepNext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81242E">
        <w:rPr>
          <w:sz w:val="26"/>
          <w:szCs w:val="26"/>
        </w:rPr>
        <w:t>Г</w:t>
      </w:r>
      <w:r>
        <w:rPr>
          <w:sz w:val="26"/>
          <w:szCs w:val="26"/>
        </w:rPr>
        <w:t>ородской конкурс по технике вязания узлов «Узелок завяжется</w:t>
      </w:r>
      <w:r w:rsidRPr="0081242E">
        <w:rPr>
          <w:sz w:val="26"/>
          <w:szCs w:val="26"/>
        </w:rPr>
        <w:t xml:space="preserve"> </w:t>
      </w:r>
      <w:r w:rsidR="007E48C6">
        <w:rPr>
          <w:sz w:val="26"/>
          <w:szCs w:val="26"/>
        </w:rPr>
        <w:t>2022</w:t>
      </w:r>
      <w:r>
        <w:rPr>
          <w:sz w:val="26"/>
          <w:szCs w:val="26"/>
        </w:rPr>
        <w:t>»</w:t>
      </w:r>
      <w:r w:rsidRPr="0081242E">
        <w:rPr>
          <w:sz w:val="26"/>
          <w:szCs w:val="26"/>
        </w:rPr>
        <w:t xml:space="preserve"> (далее </w:t>
      </w:r>
      <w:r>
        <w:rPr>
          <w:sz w:val="26"/>
          <w:szCs w:val="26"/>
        </w:rPr>
        <w:t>Конкурс</w:t>
      </w:r>
      <w:r w:rsidRPr="0081242E">
        <w:rPr>
          <w:sz w:val="26"/>
          <w:szCs w:val="26"/>
        </w:rPr>
        <w:t xml:space="preserve">) </w:t>
      </w:r>
      <w:r w:rsidR="00E44F84">
        <w:rPr>
          <w:sz w:val="26"/>
          <w:szCs w:val="26"/>
        </w:rPr>
        <w:t xml:space="preserve">проводится </w:t>
      </w:r>
      <w:r w:rsidR="00E44F84" w:rsidRPr="005E7390">
        <w:rPr>
          <w:sz w:val="26"/>
          <w:szCs w:val="26"/>
        </w:rPr>
        <w:t xml:space="preserve">среди учащихся общеобразовательных учреждений </w:t>
      </w:r>
      <w:r w:rsidR="00E44F84" w:rsidRPr="00A4210F">
        <w:rPr>
          <w:iCs/>
          <w:spacing w:val="-1"/>
          <w:sz w:val="26"/>
          <w:szCs w:val="26"/>
        </w:rPr>
        <w:t xml:space="preserve">согласно </w:t>
      </w:r>
      <w:r w:rsidR="00E44F84" w:rsidRPr="007B4AC7">
        <w:rPr>
          <w:sz w:val="26"/>
          <w:szCs w:val="26"/>
        </w:rPr>
        <w:t>плану работы Управления общего и дошкольного образования Администрации города Норильска на 20</w:t>
      </w:r>
      <w:r w:rsidR="00E44F84">
        <w:rPr>
          <w:sz w:val="26"/>
          <w:szCs w:val="26"/>
        </w:rPr>
        <w:t>22</w:t>
      </w:r>
      <w:r w:rsidR="00E44F84" w:rsidRPr="007B4AC7">
        <w:rPr>
          <w:sz w:val="26"/>
          <w:szCs w:val="26"/>
        </w:rPr>
        <w:t>-202</w:t>
      </w:r>
      <w:r w:rsidR="00E44F84">
        <w:rPr>
          <w:sz w:val="26"/>
          <w:szCs w:val="26"/>
        </w:rPr>
        <w:t>3</w:t>
      </w:r>
      <w:r w:rsidR="00E44F84" w:rsidRPr="007B4AC7">
        <w:rPr>
          <w:sz w:val="26"/>
          <w:szCs w:val="26"/>
        </w:rPr>
        <w:t xml:space="preserve"> учебный год.</w:t>
      </w:r>
    </w:p>
    <w:p w:rsidR="00E44F84" w:rsidRDefault="00E44F84" w:rsidP="00E44F84">
      <w:pPr>
        <w:keepNext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401A4" w:rsidRPr="0081242E" w:rsidRDefault="007401A4" w:rsidP="007401A4">
      <w:pPr>
        <w:jc w:val="center"/>
        <w:rPr>
          <w:b/>
          <w:sz w:val="26"/>
          <w:szCs w:val="26"/>
        </w:rPr>
      </w:pPr>
      <w:r w:rsidRPr="0081242E">
        <w:rPr>
          <w:b/>
          <w:sz w:val="26"/>
          <w:szCs w:val="26"/>
        </w:rPr>
        <w:t>2. Учредители и организаторы</w:t>
      </w:r>
    </w:p>
    <w:p w:rsidR="007401A4" w:rsidRPr="00431DED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 </w:t>
      </w:r>
      <w:r w:rsidRPr="00431DED">
        <w:rPr>
          <w:sz w:val="26"/>
          <w:szCs w:val="26"/>
        </w:rPr>
        <w:t>Учредитель «</w:t>
      </w:r>
      <w:r>
        <w:rPr>
          <w:sz w:val="26"/>
          <w:szCs w:val="26"/>
        </w:rPr>
        <w:t>Конкурса</w:t>
      </w:r>
      <w:r w:rsidRPr="00431DED">
        <w:rPr>
          <w:sz w:val="26"/>
          <w:szCs w:val="26"/>
        </w:rPr>
        <w:t>»: Управление общего и дошкольного образования Администрации города Норильска.</w:t>
      </w:r>
    </w:p>
    <w:p w:rsidR="007401A4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Pr="00431DED">
        <w:rPr>
          <w:sz w:val="26"/>
          <w:szCs w:val="26"/>
        </w:rPr>
        <w:t>Организатор «</w:t>
      </w:r>
      <w:r>
        <w:rPr>
          <w:sz w:val="26"/>
          <w:szCs w:val="26"/>
        </w:rPr>
        <w:t>Конкурса</w:t>
      </w:r>
      <w:r w:rsidRPr="00431DED">
        <w:rPr>
          <w:sz w:val="26"/>
          <w:szCs w:val="26"/>
        </w:rPr>
        <w:t>»: муниципальное бюджетное учреждение дополнительного образования «Станция детского и юношеского туризма и э</w:t>
      </w:r>
      <w:r>
        <w:rPr>
          <w:sz w:val="26"/>
          <w:szCs w:val="26"/>
        </w:rPr>
        <w:t>кскурсий»</w:t>
      </w:r>
      <w:r w:rsidRPr="00402A00">
        <w:rPr>
          <w:sz w:val="26"/>
          <w:szCs w:val="26"/>
        </w:rPr>
        <w:t xml:space="preserve"> (</w:t>
      </w:r>
      <w:r>
        <w:rPr>
          <w:sz w:val="26"/>
          <w:szCs w:val="26"/>
        </w:rPr>
        <w:t>далее - МБО ДО «</w:t>
      </w:r>
      <w:proofErr w:type="spellStart"/>
      <w:r>
        <w:rPr>
          <w:sz w:val="26"/>
          <w:szCs w:val="26"/>
        </w:rPr>
        <w:t>СДЮТиЭ</w:t>
      </w:r>
      <w:proofErr w:type="spellEnd"/>
      <w:r>
        <w:rPr>
          <w:sz w:val="26"/>
          <w:szCs w:val="26"/>
        </w:rPr>
        <w:t>»).</w:t>
      </w:r>
    </w:p>
    <w:p w:rsidR="00E50566" w:rsidRPr="00402A00" w:rsidRDefault="00E50566" w:rsidP="007401A4">
      <w:pPr>
        <w:ind w:firstLine="720"/>
        <w:jc w:val="both"/>
        <w:rPr>
          <w:sz w:val="26"/>
          <w:szCs w:val="26"/>
        </w:rPr>
      </w:pPr>
    </w:p>
    <w:p w:rsidR="007401A4" w:rsidRPr="0081242E" w:rsidRDefault="007401A4" w:rsidP="007401A4">
      <w:pPr>
        <w:jc w:val="center"/>
        <w:rPr>
          <w:b/>
          <w:sz w:val="26"/>
          <w:szCs w:val="26"/>
        </w:rPr>
      </w:pPr>
      <w:r w:rsidRPr="0081242E">
        <w:rPr>
          <w:b/>
          <w:sz w:val="26"/>
          <w:szCs w:val="26"/>
        </w:rPr>
        <w:t>3. Цели и задачи</w:t>
      </w:r>
    </w:p>
    <w:p w:rsidR="00953D9A" w:rsidRDefault="007401A4" w:rsidP="00953D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 w:rsidR="00953D9A">
        <w:rPr>
          <w:sz w:val="26"/>
          <w:szCs w:val="26"/>
        </w:rPr>
        <w:t>Привлечение</w:t>
      </w:r>
      <w:r w:rsidRPr="00431DED">
        <w:rPr>
          <w:sz w:val="26"/>
          <w:szCs w:val="26"/>
        </w:rPr>
        <w:t xml:space="preserve"> подростков к</w:t>
      </w:r>
      <w:r>
        <w:rPr>
          <w:sz w:val="26"/>
          <w:szCs w:val="26"/>
        </w:rPr>
        <w:t xml:space="preserve"> занятиям туристской</w:t>
      </w:r>
      <w:r w:rsidRPr="00431DED">
        <w:rPr>
          <w:sz w:val="26"/>
          <w:szCs w:val="26"/>
        </w:rPr>
        <w:t xml:space="preserve"> деятельност</w:t>
      </w:r>
      <w:r>
        <w:rPr>
          <w:sz w:val="26"/>
          <w:szCs w:val="26"/>
        </w:rPr>
        <w:t>ью</w:t>
      </w:r>
      <w:r w:rsidRPr="00431DED">
        <w:rPr>
          <w:sz w:val="26"/>
          <w:szCs w:val="26"/>
        </w:rPr>
        <w:t xml:space="preserve"> в направлении «Спортивный туризм».</w:t>
      </w:r>
    </w:p>
    <w:p w:rsidR="007401A4" w:rsidRPr="0081242E" w:rsidRDefault="00953D9A" w:rsidP="00953D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  </w:t>
      </w:r>
      <w:r w:rsidR="007401A4" w:rsidRPr="0081242E">
        <w:rPr>
          <w:sz w:val="26"/>
          <w:szCs w:val="26"/>
        </w:rPr>
        <w:t xml:space="preserve">Проверка практических навыков по вязанию </w:t>
      </w:r>
      <w:r w:rsidR="007401A4">
        <w:rPr>
          <w:sz w:val="26"/>
          <w:szCs w:val="26"/>
        </w:rPr>
        <w:t xml:space="preserve">туристских </w:t>
      </w:r>
      <w:r w:rsidR="007401A4" w:rsidRPr="0081242E">
        <w:rPr>
          <w:sz w:val="26"/>
          <w:szCs w:val="26"/>
        </w:rPr>
        <w:t>узлов;</w:t>
      </w:r>
    </w:p>
    <w:p w:rsidR="00953D9A" w:rsidRDefault="00953D9A" w:rsidP="00953D9A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3.3.   </w:t>
      </w:r>
      <w:r w:rsidR="007401A4">
        <w:rPr>
          <w:sz w:val="26"/>
          <w:szCs w:val="26"/>
        </w:rPr>
        <w:t>Повышение туристского</w:t>
      </w:r>
      <w:r w:rsidR="007401A4" w:rsidRPr="0081242E">
        <w:rPr>
          <w:sz w:val="26"/>
          <w:szCs w:val="26"/>
        </w:rPr>
        <w:t xml:space="preserve"> мастерства;</w:t>
      </w:r>
    </w:p>
    <w:p w:rsidR="007401A4" w:rsidRDefault="00953D9A" w:rsidP="00953D9A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3.4.   В</w:t>
      </w:r>
      <w:r w:rsidR="007401A4" w:rsidRPr="0081242E">
        <w:rPr>
          <w:sz w:val="26"/>
          <w:szCs w:val="26"/>
        </w:rPr>
        <w:t>ыявление сильнейших участников.</w:t>
      </w:r>
    </w:p>
    <w:p w:rsidR="00E50566" w:rsidRPr="0081242E" w:rsidRDefault="00E50566" w:rsidP="00E50566">
      <w:pPr>
        <w:ind w:left="1440"/>
        <w:jc w:val="both"/>
        <w:rPr>
          <w:sz w:val="26"/>
          <w:szCs w:val="26"/>
        </w:rPr>
      </w:pPr>
    </w:p>
    <w:p w:rsidR="007401A4" w:rsidRPr="005277DA" w:rsidRDefault="007401A4" w:rsidP="007401A4">
      <w:pPr>
        <w:jc w:val="center"/>
        <w:rPr>
          <w:b/>
          <w:sz w:val="26"/>
          <w:szCs w:val="26"/>
        </w:rPr>
      </w:pPr>
      <w:r w:rsidRPr="005277DA">
        <w:rPr>
          <w:b/>
          <w:sz w:val="26"/>
          <w:szCs w:val="26"/>
        </w:rPr>
        <w:t xml:space="preserve">4. Участники </w:t>
      </w:r>
    </w:p>
    <w:p w:rsidR="007401A4" w:rsidRPr="00AF56ED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 Конкурс проводи</w:t>
      </w:r>
      <w:r w:rsidRPr="00AF56ED">
        <w:rPr>
          <w:sz w:val="26"/>
          <w:szCs w:val="26"/>
        </w:rPr>
        <w:t>тся в командном зачете</w:t>
      </w:r>
      <w:r w:rsidR="000522DE">
        <w:rPr>
          <w:sz w:val="26"/>
          <w:szCs w:val="26"/>
        </w:rPr>
        <w:t xml:space="preserve">. </w:t>
      </w:r>
      <w:r w:rsidRPr="00AF56ED">
        <w:rPr>
          <w:sz w:val="26"/>
          <w:szCs w:val="26"/>
        </w:rPr>
        <w:t>Состав команды</w:t>
      </w:r>
      <w:r w:rsidR="000522DE">
        <w:rPr>
          <w:sz w:val="26"/>
          <w:szCs w:val="26"/>
        </w:rPr>
        <w:t xml:space="preserve"> группы «А» </w:t>
      </w:r>
      <w:r>
        <w:rPr>
          <w:sz w:val="26"/>
          <w:szCs w:val="26"/>
        </w:rPr>
        <w:t xml:space="preserve">и </w:t>
      </w:r>
      <w:r w:rsidR="004C0A12">
        <w:rPr>
          <w:sz w:val="26"/>
          <w:szCs w:val="26"/>
        </w:rPr>
        <w:t xml:space="preserve">«Б», </w:t>
      </w:r>
      <w:r w:rsidR="002F220E">
        <w:rPr>
          <w:sz w:val="26"/>
          <w:szCs w:val="26"/>
        </w:rPr>
        <w:t xml:space="preserve">«В», «Г», </w:t>
      </w:r>
      <w:r>
        <w:rPr>
          <w:sz w:val="26"/>
          <w:szCs w:val="26"/>
        </w:rPr>
        <w:t>«Д»</w:t>
      </w:r>
      <w:r w:rsidR="002F220E">
        <w:rPr>
          <w:sz w:val="26"/>
          <w:szCs w:val="26"/>
        </w:rPr>
        <w:t xml:space="preserve"> и «</w:t>
      </w:r>
      <w:proofErr w:type="spellStart"/>
      <w:r w:rsidR="002F220E">
        <w:rPr>
          <w:sz w:val="26"/>
          <w:szCs w:val="26"/>
        </w:rPr>
        <w:t>НовичОК</w:t>
      </w:r>
      <w:proofErr w:type="spellEnd"/>
      <w:r w:rsidR="002F220E">
        <w:rPr>
          <w:sz w:val="26"/>
          <w:szCs w:val="26"/>
        </w:rPr>
        <w:t>»</w:t>
      </w:r>
      <w:r>
        <w:rPr>
          <w:sz w:val="26"/>
          <w:szCs w:val="26"/>
        </w:rPr>
        <w:t xml:space="preserve"> - </w:t>
      </w:r>
      <w:r w:rsidR="004C0A12">
        <w:rPr>
          <w:sz w:val="26"/>
          <w:szCs w:val="26"/>
        </w:rPr>
        <w:t>2</w:t>
      </w:r>
      <w:r w:rsidRPr="00AF56ED">
        <w:rPr>
          <w:sz w:val="26"/>
          <w:szCs w:val="26"/>
        </w:rPr>
        <w:t xml:space="preserve"> человек</w:t>
      </w:r>
      <w:r w:rsidR="000522DE">
        <w:rPr>
          <w:sz w:val="26"/>
          <w:szCs w:val="26"/>
        </w:rPr>
        <w:t>а.</w:t>
      </w:r>
    </w:p>
    <w:p w:rsidR="007401A4" w:rsidRPr="00AF56ED" w:rsidRDefault="007401A4" w:rsidP="007401A4">
      <w:pPr>
        <w:ind w:firstLine="720"/>
        <w:jc w:val="both"/>
        <w:rPr>
          <w:sz w:val="26"/>
          <w:szCs w:val="26"/>
        </w:rPr>
      </w:pPr>
      <w:r w:rsidRPr="00AF56ED">
        <w:rPr>
          <w:sz w:val="26"/>
          <w:szCs w:val="26"/>
        </w:rPr>
        <w:t>4.</w:t>
      </w:r>
      <w:r>
        <w:rPr>
          <w:sz w:val="26"/>
          <w:szCs w:val="26"/>
        </w:rPr>
        <w:t>2</w:t>
      </w:r>
      <w:r w:rsidRPr="00AF56ED">
        <w:rPr>
          <w:sz w:val="26"/>
          <w:szCs w:val="26"/>
        </w:rPr>
        <w:t xml:space="preserve">. </w:t>
      </w:r>
      <w:r>
        <w:rPr>
          <w:sz w:val="26"/>
          <w:szCs w:val="26"/>
        </w:rPr>
        <w:t>Конкурс</w:t>
      </w:r>
      <w:r w:rsidRPr="00AF56ED">
        <w:rPr>
          <w:sz w:val="26"/>
          <w:szCs w:val="26"/>
        </w:rPr>
        <w:t xml:space="preserve"> провод</w:t>
      </w:r>
      <w:r>
        <w:rPr>
          <w:sz w:val="26"/>
          <w:szCs w:val="26"/>
        </w:rPr>
        <w:t>и</w:t>
      </w:r>
      <w:r w:rsidRPr="00AF56ED">
        <w:rPr>
          <w:sz w:val="26"/>
          <w:szCs w:val="26"/>
        </w:rPr>
        <w:t xml:space="preserve">тся в </w:t>
      </w:r>
      <w:r>
        <w:rPr>
          <w:sz w:val="26"/>
          <w:szCs w:val="26"/>
        </w:rPr>
        <w:t>пяти</w:t>
      </w:r>
      <w:r w:rsidRPr="00AF56ED">
        <w:rPr>
          <w:sz w:val="26"/>
          <w:szCs w:val="26"/>
        </w:rPr>
        <w:t xml:space="preserve"> возрастных группах:</w:t>
      </w:r>
    </w:p>
    <w:p w:rsidR="007401A4" w:rsidRPr="006B01FD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«А» – с 15 до 17 лет;</w:t>
      </w:r>
    </w:p>
    <w:p w:rsidR="007401A4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«Б» – с 13 до 14 лет;</w:t>
      </w:r>
    </w:p>
    <w:p w:rsidR="007401A4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«В» – с 11 до 12 лет;</w:t>
      </w:r>
    </w:p>
    <w:p w:rsidR="007401A4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«Г» – с 9 до 10 лет;</w:t>
      </w:r>
    </w:p>
    <w:p w:rsidR="00DF442B" w:rsidRDefault="007401A4" w:rsidP="002F220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«Д» – с 7 до 8 лет;</w:t>
      </w:r>
    </w:p>
    <w:p w:rsidR="002F220E" w:rsidRPr="006B01FD" w:rsidRDefault="00953D9A" w:rsidP="00C1749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proofErr w:type="spellStart"/>
      <w:r>
        <w:rPr>
          <w:sz w:val="26"/>
          <w:szCs w:val="26"/>
        </w:rPr>
        <w:t>НовичОК</w:t>
      </w:r>
      <w:proofErr w:type="spellEnd"/>
      <w:r>
        <w:rPr>
          <w:sz w:val="26"/>
          <w:szCs w:val="26"/>
        </w:rPr>
        <w:t>» (ОУ).</w:t>
      </w:r>
    </w:p>
    <w:p w:rsidR="007401A4" w:rsidRPr="00AF56ED" w:rsidRDefault="00A9338A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4.2</w:t>
      </w:r>
      <w:r w:rsidR="007401A4">
        <w:rPr>
          <w:sz w:val="26"/>
          <w:szCs w:val="26"/>
        </w:rPr>
        <w:t xml:space="preserve">. </w:t>
      </w:r>
      <w:r w:rsidR="007401A4" w:rsidRPr="006B01FD">
        <w:rPr>
          <w:sz w:val="26"/>
          <w:szCs w:val="26"/>
        </w:rPr>
        <w:t>Разрешается перевод участника из младшей группы в старшую с согласия представителя команды</w:t>
      </w:r>
      <w:r w:rsidR="007401A4">
        <w:rPr>
          <w:sz w:val="26"/>
          <w:szCs w:val="26"/>
        </w:rPr>
        <w:t>,</w:t>
      </w:r>
      <w:r w:rsidR="007401A4" w:rsidRPr="00AF56ED">
        <w:rPr>
          <w:sz w:val="26"/>
          <w:szCs w:val="26"/>
        </w:rPr>
        <w:t xml:space="preserve"> по ходатайству тренера и с разрешения главного судьи.</w:t>
      </w:r>
    </w:p>
    <w:p w:rsidR="007401A4" w:rsidRPr="00AF56ED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4.5</w:t>
      </w:r>
      <w:r w:rsidRPr="00AF56ED">
        <w:rPr>
          <w:sz w:val="26"/>
          <w:szCs w:val="26"/>
        </w:rPr>
        <w:t>. Судейская коллегия оставляет за собой право добавлять или объединять подгруппы.</w:t>
      </w:r>
    </w:p>
    <w:p w:rsidR="007401A4" w:rsidRDefault="007401A4" w:rsidP="007401A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4.6. Заявки</w:t>
      </w:r>
      <w:r w:rsidRPr="00AF56ED">
        <w:rPr>
          <w:sz w:val="26"/>
          <w:szCs w:val="26"/>
        </w:rPr>
        <w:t xml:space="preserve"> подаются </w:t>
      </w:r>
      <w:r w:rsidRPr="00953D9A">
        <w:rPr>
          <w:sz w:val="26"/>
          <w:szCs w:val="26"/>
        </w:rPr>
        <w:t xml:space="preserve">до </w:t>
      </w:r>
      <w:r w:rsidR="000522DE">
        <w:rPr>
          <w:sz w:val="26"/>
          <w:szCs w:val="26"/>
        </w:rPr>
        <w:t>12</w:t>
      </w:r>
      <w:r w:rsidR="002F220E" w:rsidRPr="00953D9A">
        <w:rPr>
          <w:sz w:val="26"/>
          <w:szCs w:val="26"/>
        </w:rPr>
        <w:t xml:space="preserve"> часов 09</w:t>
      </w:r>
      <w:r w:rsidR="00042E97" w:rsidRPr="00953D9A">
        <w:rPr>
          <w:sz w:val="26"/>
          <w:szCs w:val="26"/>
        </w:rPr>
        <w:t xml:space="preserve"> ноября 2022</w:t>
      </w:r>
      <w:r w:rsidRPr="00953D9A">
        <w:rPr>
          <w:sz w:val="26"/>
          <w:szCs w:val="26"/>
        </w:rPr>
        <w:t>г</w:t>
      </w:r>
      <w:r w:rsidRPr="000522DE">
        <w:rPr>
          <w:sz w:val="26"/>
          <w:szCs w:val="26"/>
        </w:rPr>
        <w:t xml:space="preserve">. </w:t>
      </w:r>
      <w:r>
        <w:rPr>
          <w:sz w:val="26"/>
          <w:szCs w:val="26"/>
        </w:rPr>
        <w:t>на адрес электронной почты</w:t>
      </w:r>
      <w:r w:rsidRPr="00AF56ED">
        <w:rPr>
          <w:sz w:val="26"/>
          <w:szCs w:val="26"/>
        </w:rPr>
        <w:t xml:space="preserve"> </w:t>
      </w:r>
      <w:hyperlink r:id="rId7" w:history="1">
        <w:r w:rsidR="002F220E" w:rsidRPr="00D808F1">
          <w:rPr>
            <w:rStyle w:val="a3"/>
            <w:sz w:val="26"/>
            <w:szCs w:val="26"/>
          </w:rPr>
          <w:t>org.turism@yandex.ru</w:t>
        </w:r>
      </w:hyperlink>
      <w:r w:rsidRPr="00AF56ED">
        <w:rPr>
          <w:sz w:val="26"/>
          <w:szCs w:val="26"/>
        </w:rPr>
        <w:t>.</w:t>
      </w:r>
      <w:r>
        <w:rPr>
          <w:sz w:val="26"/>
          <w:szCs w:val="26"/>
        </w:rPr>
        <w:t xml:space="preserve"> Формат файла </w:t>
      </w:r>
      <w:r w:rsidR="00A9338A" w:rsidRPr="00E87272">
        <w:rPr>
          <w:sz w:val="26"/>
          <w:szCs w:val="26"/>
        </w:rPr>
        <w:t xml:space="preserve">Формат файла </w:t>
      </w:r>
      <w:r w:rsidR="00A9338A" w:rsidRPr="00E87272">
        <w:rPr>
          <w:sz w:val="26"/>
          <w:szCs w:val="26"/>
          <w:lang w:val="en-US"/>
        </w:rPr>
        <w:t>Word</w:t>
      </w:r>
      <w:r w:rsidR="00A30CB4">
        <w:rPr>
          <w:sz w:val="26"/>
          <w:szCs w:val="26"/>
        </w:rPr>
        <w:t xml:space="preserve">, Приложение № 1. </w:t>
      </w:r>
      <w:r w:rsidR="00A9338A" w:rsidRPr="00E87272">
        <w:rPr>
          <w:sz w:val="26"/>
          <w:szCs w:val="26"/>
        </w:rPr>
        <w:t>Тема пис</w:t>
      </w:r>
      <w:r w:rsidR="00A9338A">
        <w:rPr>
          <w:sz w:val="26"/>
          <w:szCs w:val="26"/>
        </w:rPr>
        <w:t>ьма, пример: «СШ15Узелок</w:t>
      </w:r>
      <w:r w:rsidR="00A9338A" w:rsidRPr="00E87272">
        <w:rPr>
          <w:sz w:val="26"/>
          <w:szCs w:val="26"/>
        </w:rPr>
        <w:t>». Название вложенного файла, пример: «СШ15</w:t>
      </w:r>
      <w:r w:rsidR="00A9338A">
        <w:rPr>
          <w:sz w:val="26"/>
          <w:szCs w:val="26"/>
        </w:rPr>
        <w:t>Узелок</w:t>
      </w:r>
      <w:r w:rsidR="00A9338A" w:rsidRPr="00E87272">
        <w:rPr>
          <w:sz w:val="26"/>
          <w:szCs w:val="26"/>
        </w:rPr>
        <w:t>». Тема письма электронной почты и название вложенных файлов должны отображать образовательное учреждение и название мероприятия.</w:t>
      </w:r>
    </w:p>
    <w:p w:rsidR="007401A4" w:rsidRPr="009D7FB1" w:rsidRDefault="007401A4" w:rsidP="007401A4">
      <w:pPr>
        <w:ind w:firstLine="720"/>
        <w:jc w:val="both"/>
        <w:rPr>
          <w:sz w:val="26"/>
          <w:szCs w:val="26"/>
        </w:rPr>
      </w:pPr>
      <w:r>
        <w:t xml:space="preserve"> </w:t>
      </w:r>
    </w:p>
    <w:p w:rsidR="007401A4" w:rsidRPr="00F55FE6" w:rsidRDefault="007401A4" w:rsidP="007401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5. Порядок проведения</w:t>
      </w:r>
    </w:p>
    <w:p w:rsidR="007401A4" w:rsidRDefault="007401A4" w:rsidP="00D6503F">
      <w:pPr>
        <w:keepNext/>
        <w:ind w:firstLine="709"/>
        <w:jc w:val="both"/>
        <w:rPr>
          <w:sz w:val="26"/>
          <w:szCs w:val="26"/>
        </w:rPr>
      </w:pPr>
      <w:r w:rsidRPr="00046FE3">
        <w:rPr>
          <w:sz w:val="26"/>
          <w:szCs w:val="26"/>
        </w:rPr>
        <w:t>5.1.</w:t>
      </w:r>
      <w:r w:rsidRPr="00046FE3">
        <w:rPr>
          <w:sz w:val="26"/>
          <w:szCs w:val="26"/>
        </w:rPr>
        <w:tab/>
      </w:r>
      <w:r>
        <w:rPr>
          <w:sz w:val="26"/>
          <w:szCs w:val="26"/>
        </w:rPr>
        <w:t>Конкурс проводи</w:t>
      </w:r>
      <w:r w:rsidRPr="00046FE3">
        <w:rPr>
          <w:sz w:val="26"/>
          <w:szCs w:val="26"/>
        </w:rPr>
        <w:t xml:space="preserve">тся </w:t>
      </w:r>
      <w:r w:rsidR="000522DE" w:rsidRPr="00526D20">
        <w:rPr>
          <w:sz w:val="26"/>
          <w:szCs w:val="26"/>
        </w:rPr>
        <w:t>11 и 12</w:t>
      </w:r>
      <w:r w:rsidRPr="00526D20">
        <w:rPr>
          <w:sz w:val="26"/>
          <w:szCs w:val="26"/>
        </w:rPr>
        <w:t xml:space="preserve"> ноября </w:t>
      </w:r>
      <w:r w:rsidR="00A9338A" w:rsidRPr="00526D20">
        <w:rPr>
          <w:sz w:val="26"/>
          <w:szCs w:val="26"/>
        </w:rPr>
        <w:t>2022</w:t>
      </w:r>
      <w:r w:rsidRPr="00526D20">
        <w:rPr>
          <w:sz w:val="26"/>
          <w:szCs w:val="26"/>
        </w:rPr>
        <w:t xml:space="preserve"> </w:t>
      </w:r>
      <w:r w:rsidRPr="00046FE3">
        <w:rPr>
          <w:sz w:val="26"/>
          <w:szCs w:val="26"/>
        </w:rPr>
        <w:t xml:space="preserve">в </w:t>
      </w:r>
      <w:r>
        <w:rPr>
          <w:sz w:val="26"/>
          <w:szCs w:val="26"/>
        </w:rPr>
        <w:t>помещении МБУ ДО «</w:t>
      </w:r>
      <w:proofErr w:type="spellStart"/>
      <w:r>
        <w:rPr>
          <w:sz w:val="26"/>
          <w:szCs w:val="26"/>
        </w:rPr>
        <w:t>СДЮТиЭ</w:t>
      </w:r>
      <w:proofErr w:type="spellEnd"/>
      <w:r>
        <w:rPr>
          <w:sz w:val="26"/>
          <w:szCs w:val="26"/>
        </w:rPr>
        <w:t xml:space="preserve">», </w:t>
      </w:r>
      <w:r w:rsidRPr="00AF392F">
        <w:rPr>
          <w:sz w:val="26"/>
          <w:szCs w:val="26"/>
        </w:rPr>
        <w:t>г.</w:t>
      </w:r>
      <w:r>
        <w:rPr>
          <w:sz w:val="26"/>
          <w:szCs w:val="26"/>
        </w:rPr>
        <w:t xml:space="preserve"> </w:t>
      </w:r>
      <w:r w:rsidRPr="00AF392F">
        <w:rPr>
          <w:sz w:val="26"/>
          <w:szCs w:val="26"/>
        </w:rPr>
        <w:t>Норильск,</w:t>
      </w:r>
      <w:r w:rsidRPr="00124A5C">
        <w:rPr>
          <w:sz w:val="26"/>
          <w:szCs w:val="26"/>
        </w:rPr>
        <w:t xml:space="preserve"> ул.</w:t>
      </w:r>
      <w:r>
        <w:rPr>
          <w:sz w:val="26"/>
          <w:szCs w:val="26"/>
        </w:rPr>
        <w:t xml:space="preserve"> </w:t>
      </w:r>
      <w:r w:rsidRPr="00124A5C">
        <w:rPr>
          <w:sz w:val="26"/>
          <w:szCs w:val="26"/>
        </w:rPr>
        <w:t>Набережная Урванцева, дом 35</w:t>
      </w:r>
      <w:r w:rsidR="00081396">
        <w:rPr>
          <w:sz w:val="26"/>
          <w:szCs w:val="26"/>
        </w:rPr>
        <w:t xml:space="preserve">. </w:t>
      </w:r>
      <w:proofErr w:type="gramStart"/>
      <w:r w:rsidR="00081396">
        <w:rPr>
          <w:sz w:val="26"/>
          <w:szCs w:val="26"/>
        </w:rPr>
        <w:t>Согласно регламента</w:t>
      </w:r>
      <w:proofErr w:type="gramEnd"/>
      <w:r w:rsidR="00081396">
        <w:rPr>
          <w:sz w:val="26"/>
          <w:szCs w:val="26"/>
        </w:rPr>
        <w:t>.</w:t>
      </w:r>
    </w:p>
    <w:p w:rsidR="00A9338A" w:rsidRPr="00BC6674" w:rsidRDefault="00A5693B" w:rsidP="00A5693B">
      <w:pPr>
        <w:pStyle w:val="2"/>
        <w:tabs>
          <w:tab w:val="left" w:pos="1080"/>
        </w:tabs>
        <w:spacing w:before="0" w:after="0" w:line="276" w:lineRule="auto"/>
        <w:ind w:left="600"/>
        <w:jc w:val="both"/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</w:pPr>
      <w:r w:rsidRPr="00A5693B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>5.2.</w:t>
      </w:r>
      <w:r w:rsidR="00A9338A" w:rsidRPr="00A5693B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ab/>
      </w:r>
      <w:r w:rsidR="00A9338A" w:rsidRPr="00A5693B">
        <w:rPr>
          <w:rFonts w:ascii="Times New Roman" w:hAnsi="Times New Roman"/>
          <w:spacing w:val="-1"/>
          <w:sz w:val="26"/>
          <w:szCs w:val="26"/>
          <w:lang w:val="ru-RU"/>
        </w:rPr>
        <w:tab/>
      </w:r>
      <w:r w:rsidR="00A9338A" w:rsidRPr="00A5693B">
        <w:rPr>
          <w:rFonts w:ascii="Times New Roman" w:hAnsi="Times New Roman"/>
          <w:b w:val="0"/>
          <w:i w:val="0"/>
          <w:spacing w:val="-1"/>
          <w:sz w:val="26"/>
          <w:szCs w:val="26"/>
        </w:rPr>
        <w:t>Дополнительная информ</w:t>
      </w:r>
      <w:r w:rsidR="00C36A52">
        <w:rPr>
          <w:rFonts w:ascii="Times New Roman" w:hAnsi="Times New Roman"/>
          <w:b w:val="0"/>
          <w:i w:val="0"/>
          <w:spacing w:val="-1"/>
          <w:sz w:val="26"/>
          <w:szCs w:val="26"/>
        </w:rPr>
        <w:t>ация по тел.: 8 (3919) 46-25-61, 8</w:t>
      </w:r>
      <w:r w:rsidR="00C36A52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>(</w:t>
      </w:r>
      <w:r w:rsidR="00C36A52">
        <w:rPr>
          <w:rFonts w:ascii="Times New Roman" w:hAnsi="Times New Roman"/>
          <w:b w:val="0"/>
          <w:i w:val="0"/>
          <w:spacing w:val="-1"/>
          <w:sz w:val="26"/>
          <w:szCs w:val="26"/>
        </w:rPr>
        <w:t>902</w:t>
      </w:r>
      <w:r w:rsidR="00C36A52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) </w:t>
      </w:r>
      <w:r w:rsidR="00C36A52">
        <w:rPr>
          <w:rFonts w:ascii="Times New Roman" w:hAnsi="Times New Roman"/>
          <w:b w:val="0"/>
          <w:i w:val="0"/>
          <w:spacing w:val="-1"/>
          <w:sz w:val="26"/>
          <w:szCs w:val="26"/>
        </w:rPr>
        <w:t>550</w:t>
      </w:r>
      <w:r w:rsidR="00C36A52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 xml:space="preserve"> </w:t>
      </w:r>
      <w:r w:rsidR="00C36A52">
        <w:rPr>
          <w:rFonts w:ascii="Times New Roman" w:hAnsi="Times New Roman"/>
          <w:b w:val="0"/>
          <w:i w:val="0"/>
          <w:spacing w:val="-1"/>
          <w:sz w:val="26"/>
          <w:szCs w:val="26"/>
        </w:rPr>
        <w:t>1613</w:t>
      </w:r>
      <w:r w:rsidR="00BC6674">
        <w:rPr>
          <w:rFonts w:ascii="Times New Roman" w:hAnsi="Times New Roman"/>
          <w:b w:val="0"/>
          <w:i w:val="0"/>
          <w:spacing w:val="-1"/>
          <w:sz w:val="26"/>
          <w:szCs w:val="26"/>
          <w:lang w:val="ru-RU"/>
        </w:rPr>
        <w:t>.</w:t>
      </w:r>
    </w:p>
    <w:p w:rsidR="0061554D" w:rsidRPr="0061554D" w:rsidRDefault="0061554D" w:rsidP="0061554D">
      <w:pPr>
        <w:shd w:val="clear" w:color="auto" w:fill="FFFFFF"/>
        <w:tabs>
          <w:tab w:val="left" w:pos="1080"/>
        </w:tabs>
        <w:spacing w:line="276" w:lineRule="auto"/>
        <w:ind w:left="600"/>
        <w:jc w:val="both"/>
        <w:rPr>
          <w:iCs/>
          <w:spacing w:val="-1"/>
          <w:sz w:val="26"/>
          <w:szCs w:val="26"/>
        </w:rPr>
      </w:pPr>
      <w:r>
        <w:rPr>
          <w:iCs/>
          <w:spacing w:val="-1"/>
          <w:sz w:val="26"/>
          <w:szCs w:val="26"/>
        </w:rPr>
        <w:t>5.3.</w:t>
      </w:r>
      <w:r w:rsidRPr="0061554D">
        <w:rPr>
          <w:iCs/>
          <w:spacing w:val="-1"/>
          <w:sz w:val="26"/>
          <w:szCs w:val="26"/>
        </w:rPr>
        <w:tab/>
      </w:r>
      <w:r w:rsidRPr="0061554D">
        <w:rPr>
          <w:iCs/>
          <w:spacing w:val="-1"/>
          <w:sz w:val="26"/>
          <w:szCs w:val="26"/>
        </w:rPr>
        <w:tab/>
        <w:t>Подписанные заявки подаются главному секретарю в день проведения</w:t>
      </w:r>
    </w:p>
    <w:p w:rsidR="0061554D" w:rsidRPr="00524ACB" w:rsidRDefault="0061554D" w:rsidP="0061554D">
      <w:pPr>
        <w:shd w:val="clear" w:color="auto" w:fill="FFFFFF"/>
        <w:tabs>
          <w:tab w:val="left" w:pos="1080"/>
        </w:tabs>
        <w:spacing w:line="276" w:lineRule="auto"/>
        <w:jc w:val="both"/>
        <w:rPr>
          <w:iCs/>
          <w:spacing w:val="-1"/>
          <w:sz w:val="26"/>
          <w:szCs w:val="26"/>
        </w:rPr>
      </w:pPr>
      <w:r w:rsidRPr="00524ACB">
        <w:rPr>
          <w:iCs/>
          <w:spacing w:val="-1"/>
          <w:sz w:val="26"/>
          <w:szCs w:val="26"/>
        </w:rPr>
        <w:t>К</w:t>
      </w:r>
      <w:r w:rsidRPr="00524ACB">
        <w:rPr>
          <w:sz w:val="26"/>
          <w:szCs w:val="26"/>
        </w:rPr>
        <w:t>онкурса</w:t>
      </w:r>
      <w:r w:rsidRPr="00524ACB">
        <w:rPr>
          <w:iCs/>
          <w:spacing w:val="-1"/>
          <w:sz w:val="26"/>
          <w:szCs w:val="26"/>
        </w:rPr>
        <w:t>.</w:t>
      </w:r>
    </w:p>
    <w:p w:rsidR="006F3588" w:rsidRPr="00AB3769" w:rsidRDefault="006F3588" w:rsidP="006F3588">
      <w:pPr>
        <w:pStyle w:val="ac"/>
        <w:tabs>
          <w:tab w:val="left" w:pos="1418"/>
        </w:tabs>
        <w:spacing w:after="0"/>
        <w:ind w:left="0"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5.4.</w:t>
      </w:r>
      <w:r>
        <w:rPr>
          <w:sz w:val="26"/>
          <w:szCs w:val="26"/>
          <w:lang w:val="ru-RU"/>
        </w:rPr>
        <w:tab/>
      </w:r>
      <w:r w:rsidRPr="0061554D">
        <w:rPr>
          <w:sz w:val="26"/>
          <w:szCs w:val="26"/>
        </w:rPr>
        <w:t>Команда/участник, не соответствующий требованиям конкурса и</w:t>
      </w:r>
      <w:r>
        <w:rPr>
          <w:sz w:val="26"/>
          <w:szCs w:val="26"/>
          <w:lang w:val="ru-RU"/>
        </w:rPr>
        <w:t xml:space="preserve"> </w:t>
      </w:r>
      <w:r w:rsidRPr="005F3D59">
        <w:rPr>
          <w:sz w:val="26"/>
          <w:szCs w:val="26"/>
        </w:rPr>
        <w:t xml:space="preserve">демонстрирующая некорректное поведение, снимается с участия в конкурсе, а их результаты аннулируются. </w:t>
      </w:r>
    </w:p>
    <w:p w:rsidR="006F3588" w:rsidRPr="00DF1466" w:rsidRDefault="006F3588" w:rsidP="006F3588">
      <w:pPr>
        <w:pStyle w:val="ac"/>
        <w:tabs>
          <w:tab w:val="left" w:pos="1418"/>
        </w:tabs>
        <w:spacing w:after="0"/>
        <w:ind w:left="0"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5.5. </w:t>
      </w:r>
      <w:r w:rsidR="00D6503F">
        <w:rPr>
          <w:sz w:val="26"/>
          <w:szCs w:val="26"/>
          <w:lang w:val="ru-RU"/>
        </w:rPr>
        <w:t xml:space="preserve"> </w:t>
      </w:r>
      <w:r w:rsidRPr="0061554D">
        <w:rPr>
          <w:sz w:val="26"/>
          <w:szCs w:val="26"/>
        </w:rPr>
        <w:t>Название команды должно быть корректным и не содержать</w:t>
      </w:r>
      <w:r>
        <w:rPr>
          <w:iCs/>
          <w:spacing w:val="-1"/>
          <w:sz w:val="26"/>
          <w:szCs w:val="26"/>
        </w:rPr>
        <w:t xml:space="preserve"> </w:t>
      </w:r>
      <w:r w:rsidRPr="005F3D59">
        <w:rPr>
          <w:sz w:val="26"/>
          <w:szCs w:val="26"/>
        </w:rPr>
        <w:t>слов/выражений, которые могут оскорбить кого-либо, оскорблять вероисповедание человека, ущемлять его права или призывать к насильственным действиям.</w:t>
      </w:r>
      <w:r>
        <w:rPr>
          <w:sz w:val="26"/>
          <w:szCs w:val="26"/>
          <w:lang w:val="ru-RU"/>
        </w:rPr>
        <w:t xml:space="preserve"> В случае несоблюдения данного условия, вступает в силу п. 5.4. настоящего Положения.</w:t>
      </w:r>
    </w:p>
    <w:p w:rsidR="006F3588" w:rsidRDefault="006F3588" w:rsidP="006F3588">
      <w:pPr>
        <w:pStyle w:val="ac"/>
        <w:tabs>
          <w:tab w:val="left" w:pos="1418"/>
        </w:tabs>
        <w:spacing w:after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5.6.</w:t>
      </w:r>
      <w:r>
        <w:rPr>
          <w:sz w:val="26"/>
          <w:szCs w:val="26"/>
          <w:lang w:val="ru-RU"/>
        </w:rPr>
        <w:tab/>
      </w:r>
      <w:r w:rsidRPr="0061554D">
        <w:rPr>
          <w:sz w:val="26"/>
          <w:szCs w:val="26"/>
        </w:rPr>
        <w:t>В случае несогласия с результатами протоколов конкурса, каждая</w:t>
      </w:r>
      <w:r>
        <w:rPr>
          <w:sz w:val="26"/>
          <w:szCs w:val="26"/>
          <w:lang w:val="ru-RU"/>
        </w:rPr>
        <w:t xml:space="preserve"> </w:t>
      </w:r>
      <w:r w:rsidRPr="00A441A3">
        <w:rPr>
          <w:sz w:val="26"/>
          <w:szCs w:val="26"/>
        </w:rPr>
        <w:t>команда имеет право подать протест в письменной форме на имя главного судьи в течение 15 минут после оглашения предварительных результатов конкурса. Главный судья обязан разъяснить участникам причин</w:t>
      </w:r>
      <w:r>
        <w:rPr>
          <w:sz w:val="26"/>
          <w:szCs w:val="26"/>
        </w:rPr>
        <w:t>ы принятия/отклонении протеста.</w:t>
      </w:r>
    </w:p>
    <w:p w:rsidR="006F3588" w:rsidRDefault="006F3588" w:rsidP="006F3588">
      <w:pPr>
        <w:pStyle w:val="ac"/>
        <w:tabs>
          <w:tab w:val="left" w:pos="1418"/>
        </w:tabs>
        <w:spacing w:after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5.7.</w:t>
      </w:r>
      <w:r>
        <w:rPr>
          <w:sz w:val="26"/>
          <w:szCs w:val="26"/>
          <w:lang w:val="ru-RU"/>
        </w:rPr>
        <w:tab/>
      </w:r>
      <w:r w:rsidRPr="0061554D">
        <w:rPr>
          <w:sz w:val="26"/>
          <w:szCs w:val="26"/>
        </w:rPr>
        <w:t>Все решения главного судьи конкурса обязательны для исполнения и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оспариванию не подлежат.</w:t>
      </w:r>
    </w:p>
    <w:p w:rsidR="007401A4" w:rsidRPr="00C2777B" w:rsidRDefault="007401A4" w:rsidP="00D6503F">
      <w:pPr>
        <w:shd w:val="clear" w:color="auto" w:fill="FFFFFF"/>
        <w:tabs>
          <w:tab w:val="left" w:pos="1080"/>
        </w:tabs>
        <w:spacing w:line="274" w:lineRule="exact"/>
        <w:jc w:val="both"/>
        <w:rPr>
          <w:sz w:val="26"/>
          <w:szCs w:val="26"/>
        </w:rPr>
      </w:pPr>
    </w:p>
    <w:p w:rsidR="007401A4" w:rsidRPr="00F55FE6" w:rsidRDefault="007401A4" w:rsidP="007401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Pr="00F55FE6">
        <w:rPr>
          <w:b/>
          <w:sz w:val="26"/>
          <w:szCs w:val="26"/>
        </w:rPr>
        <w:t>. Определение победителей</w:t>
      </w:r>
    </w:p>
    <w:p w:rsidR="007401A4" w:rsidRPr="00A61661" w:rsidRDefault="007401A4" w:rsidP="007401A4">
      <w:pPr>
        <w:pStyle w:val="a4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6.1. </w:t>
      </w:r>
      <w:r w:rsidRPr="00A61661">
        <w:rPr>
          <w:rFonts w:ascii="Times New Roman" w:hAnsi="Times New Roman"/>
          <w:sz w:val="26"/>
          <w:szCs w:val="26"/>
        </w:rPr>
        <w:t>Подведение итогов в подгруппах А и</w:t>
      </w:r>
      <w:r>
        <w:rPr>
          <w:rFonts w:ascii="Times New Roman" w:hAnsi="Times New Roman"/>
          <w:sz w:val="26"/>
          <w:szCs w:val="26"/>
        </w:rPr>
        <w:t xml:space="preserve"> Б: </w:t>
      </w:r>
      <w:r w:rsidR="00332C7F">
        <w:rPr>
          <w:rFonts w:ascii="Times New Roman" w:hAnsi="Times New Roman"/>
          <w:sz w:val="26"/>
          <w:szCs w:val="26"/>
        </w:rPr>
        <w:t xml:space="preserve">производится </w:t>
      </w:r>
      <w:r>
        <w:rPr>
          <w:rFonts w:ascii="Times New Roman" w:hAnsi="Times New Roman"/>
          <w:sz w:val="26"/>
          <w:szCs w:val="26"/>
        </w:rPr>
        <w:t>по сумме баллов</w:t>
      </w:r>
      <w:r w:rsidR="00332C7F">
        <w:rPr>
          <w:rFonts w:ascii="Times New Roman" w:hAnsi="Times New Roman"/>
          <w:sz w:val="26"/>
          <w:szCs w:val="26"/>
        </w:rPr>
        <w:t xml:space="preserve"> выполнения всех кейсов.</w:t>
      </w:r>
    </w:p>
    <w:p w:rsidR="007401A4" w:rsidRPr="00A61661" w:rsidRDefault="007401A4" w:rsidP="007401A4">
      <w:pPr>
        <w:pStyle w:val="a4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6.2. </w:t>
      </w:r>
      <w:r w:rsidRPr="00A61661">
        <w:rPr>
          <w:rFonts w:ascii="Times New Roman" w:hAnsi="Times New Roman"/>
          <w:sz w:val="26"/>
          <w:szCs w:val="26"/>
        </w:rPr>
        <w:t>Подведение итогов в подгруппах В, Г, Д</w:t>
      </w:r>
      <w:r w:rsidR="00953D9A">
        <w:rPr>
          <w:rFonts w:ascii="Times New Roman" w:hAnsi="Times New Roman"/>
          <w:sz w:val="26"/>
          <w:szCs w:val="26"/>
        </w:rPr>
        <w:t>, «</w:t>
      </w:r>
      <w:proofErr w:type="spellStart"/>
      <w:r w:rsidR="00953D9A">
        <w:rPr>
          <w:rFonts w:ascii="Times New Roman" w:hAnsi="Times New Roman"/>
          <w:sz w:val="26"/>
          <w:szCs w:val="26"/>
        </w:rPr>
        <w:t>НовичОК</w:t>
      </w:r>
      <w:proofErr w:type="spellEnd"/>
      <w:r w:rsidR="00953D9A">
        <w:rPr>
          <w:rFonts w:ascii="Times New Roman" w:hAnsi="Times New Roman"/>
          <w:sz w:val="26"/>
          <w:szCs w:val="26"/>
        </w:rPr>
        <w:t>»</w:t>
      </w:r>
      <w:r w:rsidRPr="00A61661">
        <w:rPr>
          <w:rFonts w:ascii="Times New Roman" w:hAnsi="Times New Roman"/>
          <w:sz w:val="26"/>
          <w:szCs w:val="26"/>
        </w:rPr>
        <w:t xml:space="preserve"> производится по сумме баллов, набранных за завязывание предложенной группы узлов</w:t>
      </w:r>
      <w:r>
        <w:rPr>
          <w:rFonts w:ascii="Times New Roman" w:hAnsi="Times New Roman"/>
          <w:sz w:val="26"/>
          <w:szCs w:val="26"/>
        </w:rPr>
        <w:t xml:space="preserve"> и работы с карабинами</w:t>
      </w:r>
      <w:r w:rsidRPr="00A61661">
        <w:rPr>
          <w:rFonts w:ascii="Times New Roman" w:hAnsi="Times New Roman"/>
          <w:sz w:val="26"/>
          <w:szCs w:val="26"/>
        </w:rPr>
        <w:t xml:space="preserve"> за вычетом штрафов (см. условия проведения соревнований по подгруппам).</w:t>
      </w:r>
    </w:p>
    <w:p w:rsidR="007401A4" w:rsidRPr="00A61661" w:rsidRDefault="007401A4" w:rsidP="007401A4">
      <w:pPr>
        <w:pStyle w:val="a4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6.3. </w:t>
      </w:r>
      <w:r w:rsidRPr="00A61661">
        <w:rPr>
          <w:rFonts w:ascii="Times New Roman" w:hAnsi="Times New Roman"/>
          <w:sz w:val="26"/>
          <w:szCs w:val="26"/>
        </w:rPr>
        <w:t xml:space="preserve">Лучший результат </w:t>
      </w:r>
      <w:r>
        <w:rPr>
          <w:rFonts w:ascii="Times New Roman" w:hAnsi="Times New Roman"/>
          <w:sz w:val="26"/>
          <w:szCs w:val="26"/>
        </w:rPr>
        <w:t>– наибольшее количество баллов. При равенстве баллов учитывается время.</w:t>
      </w:r>
    </w:p>
    <w:p w:rsidR="007401A4" w:rsidRDefault="007401A4" w:rsidP="007401A4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6.4. </w:t>
      </w:r>
      <w:r w:rsidRPr="002C3D3A">
        <w:rPr>
          <w:sz w:val="26"/>
          <w:szCs w:val="26"/>
        </w:rPr>
        <w:t xml:space="preserve">При подведении итогов </w:t>
      </w:r>
      <w:r>
        <w:rPr>
          <w:sz w:val="26"/>
          <w:szCs w:val="26"/>
        </w:rPr>
        <w:t>конкурса</w:t>
      </w:r>
      <w:r w:rsidRPr="002C3D3A">
        <w:rPr>
          <w:sz w:val="26"/>
          <w:szCs w:val="26"/>
        </w:rPr>
        <w:t xml:space="preserve"> победитель определяется по </w:t>
      </w:r>
      <w:r>
        <w:rPr>
          <w:sz w:val="26"/>
          <w:szCs w:val="26"/>
        </w:rPr>
        <w:t>лучшему результату</w:t>
      </w:r>
      <w:r w:rsidRPr="002C3D3A">
        <w:rPr>
          <w:sz w:val="26"/>
          <w:szCs w:val="26"/>
        </w:rPr>
        <w:t>,</w:t>
      </w:r>
      <w:r>
        <w:rPr>
          <w:sz w:val="26"/>
          <w:szCs w:val="26"/>
        </w:rPr>
        <w:t xml:space="preserve"> с учётом решений по протестам.</w:t>
      </w:r>
    </w:p>
    <w:p w:rsidR="007401A4" w:rsidRDefault="007401A4" w:rsidP="007401A4">
      <w:pPr>
        <w:shd w:val="clear" w:color="auto" w:fill="FFFFFF"/>
        <w:tabs>
          <w:tab w:val="left" w:pos="1080"/>
        </w:tabs>
        <w:spacing w:line="274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6.5. В случае, если претендентов на призовые места будет более 1 команды на каждое место, ГСК может назначить дополнительный этап для претендентов.</w:t>
      </w:r>
    </w:p>
    <w:p w:rsidR="007401A4" w:rsidRPr="002C3D3A" w:rsidRDefault="007401A4" w:rsidP="00D6503F">
      <w:pPr>
        <w:shd w:val="clear" w:color="auto" w:fill="FFFFFF"/>
        <w:tabs>
          <w:tab w:val="left" w:pos="1080"/>
        </w:tabs>
        <w:spacing w:line="274" w:lineRule="exact"/>
        <w:jc w:val="both"/>
        <w:rPr>
          <w:sz w:val="26"/>
          <w:szCs w:val="26"/>
        </w:rPr>
      </w:pPr>
    </w:p>
    <w:p w:rsidR="007401A4" w:rsidRPr="00F55FE6" w:rsidRDefault="007401A4" w:rsidP="007401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Pr="00F55FE6">
        <w:rPr>
          <w:b/>
          <w:sz w:val="26"/>
          <w:szCs w:val="26"/>
        </w:rPr>
        <w:t>. Награждение</w:t>
      </w:r>
    </w:p>
    <w:p w:rsidR="007401A4" w:rsidRDefault="007401A4" w:rsidP="007401A4">
      <w:pPr>
        <w:ind w:firstLine="851"/>
        <w:jc w:val="both"/>
        <w:rPr>
          <w:sz w:val="26"/>
          <w:szCs w:val="26"/>
        </w:rPr>
      </w:pPr>
      <w:r w:rsidRPr="00E2190B">
        <w:rPr>
          <w:sz w:val="26"/>
          <w:szCs w:val="26"/>
        </w:rPr>
        <w:t>Победители и призеры в каждой возрастной подг</w:t>
      </w:r>
      <w:r>
        <w:rPr>
          <w:sz w:val="26"/>
          <w:szCs w:val="26"/>
        </w:rPr>
        <w:t>руппе награждают</w:t>
      </w:r>
      <w:r w:rsidR="00AD10B5">
        <w:rPr>
          <w:sz w:val="26"/>
          <w:szCs w:val="26"/>
        </w:rPr>
        <w:t>ся грамотами, медалями</w:t>
      </w:r>
      <w:r>
        <w:rPr>
          <w:sz w:val="26"/>
          <w:szCs w:val="26"/>
        </w:rPr>
        <w:t>.</w:t>
      </w:r>
    </w:p>
    <w:p w:rsidR="00E50566" w:rsidRPr="00E2190B" w:rsidRDefault="00E50566" w:rsidP="00D6503F">
      <w:pPr>
        <w:jc w:val="both"/>
        <w:rPr>
          <w:sz w:val="26"/>
          <w:szCs w:val="26"/>
        </w:rPr>
      </w:pPr>
    </w:p>
    <w:p w:rsidR="007401A4" w:rsidRPr="00E2190B" w:rsidRDefault="007401A4" w:rsidP="007401A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Pr="00E2190B">
        <w:rPr>
          <w:b/>
          <w:sz w:val="26"/>
          <w:szCs w:val="26"/>
        </w:rPr>
        <w:t xml:space="preserve">. Условия проведения </w:t>
      </w:r>
    </w:p>
    <w:p w:rsidR="007401A4" w:rsidRDefault="007401A4" w:rsidP="007401A4">
      <w:pPr>
        <w:ind w:firstLine="851"/>
        <w:jc w:val="both"/>
        <w:rPr>
          <w:sz w:val="22"/>
          <w:szCs w:val="22"/>
        </w:rPr>
      </w:pPr>
      <w:r>
        <w:rPr>
          <w:sz w:val="26"/>
          <w:szCs w:val="26"/>
        </w:rPr>
        <w:t xml:space="preserve">Условия проведения </w:t>
      </w:r>
      <w:r w:rsidRPr="00E2190B">
        <w:rPr>
          <w:sz w:val="26"/>
          <w:szCs w:val="26"/>
        </w:rPr>
        <w:t xml:space="preserve">и список узлов </w:t>
      </w:r>
      <w:r>
        <w:rPr>
          <w:sz w:val="26"/>
          <w:szCs w:val="26"/>
        </w:rPr>
        <w:t>П</w:t>
      </w:r>
      <w:r w:rsidRPr="002E0158">
        <w:rPr>
          <w:sz w:val="26"/>
          <w:szCs w:val="26"/>
        </w:rPr>
        <w:t>риложения №</w:t>
      </w:r>
      <w:r>
        <w:rPr>
          <w:sz w:val="26"/>
          <w:szCs w:val="26"/>
        </w:rPr>
        <w:t xml:space="preserve"> 2 к настоящему Положению</w:t>
      </w:r>
      <w:r w:rsidRPr="00DF7556">
        <w:t xml:space="preserve"> </w:t>
      </w:r>
      <w:r w:rsidRPr="00DF7556">
        <w:rPr>
          <w:sz w:val="26"/>
          <w:szCs w:val="26"/>
        </w:rPr>
        <w:t>об организации и проведении городского конкурса по технике вяза</w:t>
      </w:r>
      <w:r w:rsidR="007B1449">
        <w:rPr>
          <w:sz w:val="26"/>
          <w:szCs w:val="26"/>
        </w:rPr>
        <w:t>ния узлов «Узелок завяжется 2022</w:t>
      </w:r>
      <w:r w:rsidRPr="00DF7556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7401A4" w:rsidRDefault="007401A4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401A4" w:rsidRDefault="007401A4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D9A" w:rsidRDefault="00953D9A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D9A" w:rsidRDefault="00953D9A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D9A" w:rsidRDefault="00953D9A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D9A" w:rsidRDefault="00953D9A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D9A" w:rsidRDefault="00953D9A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D9A" w:rsidRDefault="00953D9A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D9A" w:rsidRDefault="00953D9A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AD10B5" w:rsidRDefault="00AD10B5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6503F" w:rsidRDefault="00D6503F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81396" w:rsidRDefault="00081396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  <w:bookmarkStart w:id="0" w:name="_GoBack"/>
      <w:bookmarkEnd w:id="0"/>
    </w:p>
    <w:p w:rsidR="00D6503F" w:rsidRDefault="00D6503F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6503F" w:rsidRDefault="00D6503F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6503F" w:rsidRDefault="00D6503F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6503F" w:rsidRDefault="00D6503F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32C7F" w:rsidRDefault="00332C7F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32C7F" w:rsidRDefault="00332C7F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94733" w:rsidRDefault="00394733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50A04" w:rsidRDefault="00F50A04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401A4" w:rsidRPr="007B1449" w:rsidRDefault="007401A4" w:rsidP="007B1449">
      <w:pPr>
        <w:ind w:left="4956"/>
        <w:jc w:val="right"/>
      </w:pPr>
      <w:r w:rsidRPr="007B1449">
        <w:t xml:space="preserve">Приложение 1 </w:t>
      </w:r>
    </w:p>
    <w:p w:rsidR="007401A4" w:rsidRDefault="007401A4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401A4" w:rsidRDefault="007401A4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401A4" w:rsidRPr="00FB390A" w:rsidRDefault="007401A4" w:rsidP="007401A4">
      <w:pPr>
        <w:jc w:val="center"/>
        <w:rPr>
          <w:b/>
          <w:bCs/>
          <w:sz w:val="26"/>
          <w:szCs w:val="26"/>
        </w:rPr>
      </w:pPr>
      <w:r w:rsidRPr="00FB390A">
        <w:rPr>
          <w:b/>
          <w:bCs/>
          <w:sz w:val="26"/>
          <w:szCs w:val="26"/>
        </w:rPr>
        <w:t>ЗАЯВКА</w:t>
      </w:r>
    </w:p>
    <w:p w:rsidR="007401A4" w:rsidRPr="00FB390A" w:rsidRDefault="007401A4" w:rsidP="005B2E91">
      <w:pPr>
        <w:rPr>
          <w:sz w:val="26"/>
          <w:szCs w:val="26"/>
        </w:rPr>
      </w:pPr>
      <w:r>
        <w:rPr>
          <w:sz w:val="26"/>
          <w:szCs w:val="26"/>
        </w:rPr>
        <w:t>Н</w:t>
      </w:r>
      <w:r w:rsidRPr="00FB390A">
        <w:rPr>
          <w:sz w:val="26"/>
          <w:szCs w:val="26"/>
        </w:rPr>
        <w:t xml:space="preserve">а участие в соревнованиях по технике </w:t>
      </w:r>
      <w:r>
        <w:rPr>
          <w:sz w:val="26"/>
          <w:szCs w:val="26"/>
        </w:rPr>
        <w:t>вяза</w:t>
      </w:r>
      <w:r w:rsidR="007B1449">
        <w:rPr>
          <w:sz w:val="26"/>
          <w:szCs w:val="26"/>
        </w:rPr>
        <w:t>ния узлов «Узелок завяжется 2022</w:t>
      </w:r>
      <w:r>
        <w:rPr>
          <w:sz w:val="26"/>
          <w:szCs w:val="26"/>
        </w:rPr>
        <w:t>»</w:t>
      </w:r>
    </w:p>
    <w:p w:rsidR="007401A4" w:rsidRPr="00FB390A" w:rsidRDefault="007401A4" w:rsidP="007401A4">
      <w:pPr>
        <w:jc w:val="center"/>
        <w:rPr>
          <w:sz w:val="26"/>
          <w:szCs w:val="26"/>
        </w:rPr>
      </w:pPr>
    </w:p>
    <w:p w:rsidR="007401A4" w:rsidRPr="00332C7F" w:rsidRDefault="007401A4" w:rsidP="007401A4">
      <w:pPr>
        <w:rPr>
          <w:sz w:val="26"/>
          <w:szCs w:val="26"/>
        </w:rPr>
      </w:pPr>
      <w:r>
        <w:rPr>
          <w:sz w:val="26"/>
          <w:szCs w:val="26"/>
        </w:rPr>
        <w:t xml:space="preserve">Образовательное учреждение </w:t>
      </w:r>
      <w:r w:rsidRPr="00332C7F">
        <w:rPr>
          <w:sz w:val="26"/>
          <w:szCs w:val="26"/>
        </w:rPr>
        <w:t>«______________________» №__________</w:t>
      </w:r>
    </w:p>
    <w:p w:rsidR="007401A4" w:rsidRPr="00332C7F" w:rsidRDefault="007401A4" w:rsidP="007401A4">
      <w:pPr>
        <w:rPr>
          <w:sz w:val="26"/>
          <w:szCs w:val="26"/>
        </w:rPr>
      </w:pPr>
      <w:r w:rsidRPr="00332C7F">
        <w:rPr>
          <w:sz w:val="26"/>
          <w:szCs w:val="26"/>
        </w:rPr>
        <w:t>Название команды _____________________ Группа ___________________</w:t>
      </w:r>
    </w:p>
    <w:p w:rsidR="007B1449" w:rsidRPr="00332C7F" w:rsidRDefault="007401A4" w:rsidP="007401A4">
      <w:pPr>
        <w:rPr>
          <w:sz w:val="26"/>
          <w:szCs w:val="26"/>
        </w:rPr>
      </w:pPr>
      <w:r w:rsidRPr="00332C7F">
        <w:rPr>
          <w:sz w:val="26"/>
          <w:szCs w:val="26"/>
        </w:rPr>
        <w:t>Педагог __________________________________________________________</w:t>
      </w:r>
    </w:p>
    <w:p w:rsidR="007401A4" w:rsidRPr="007B1449" w:rsidRDefault="007B1449" w:rsidP="007401A4">
      <w:pPr>
        <w:rPr>
          <w:sz w:val="26"/>
          <w:szCs w:val="26"/>
        </w:rPr>
      </w:pPr>
      <w:r w:rsidRPr="007B1449">
        <w:rPr>
          <w:sz w:val="26"/>
          <w:szCs w:val="26"/>
        </w:rPr>
        <w:t>Тел.:</w:t>
      </w:r>
      <w:r w:rsidR="007401A4" w:rsidRPr="007B1449">
        <w:rPr>
          <w:sz w:val="26"/>
          <w:szCs w:val="26"/>
        </w:rPr>
        <w:t xml:space="preserve">      </w:t>
      </w:r>
      <w:r>
        <w:rPr>
          <w:sz w:val="26"/>
          <w:szCs w:val="26"/>
        </w:rPr>
        <w:t>___________________________________________________________</w:t>
      </w:r>
      <w:r w:rsidR="007401A4" w:rsidRPr="007B1449">
        <w:rPr>
          <w:sz w:val="26"/>
          <w:szCs w:val="26"/>
        </w:rPr>
        <w:t xml:space="preserve">    </w:t>
      </w:r>
    </w:p>
    <w:p w:rsidR="007401A4" w:rsidRPr="00FB390A" w:rsidRDefault="007401A4" w:rsidP="007401A4">
      <w:pPr>
        <w:rPr>
          <w:sz w:val="26"/>
          <w:szCs w:val="26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7"/>
        <w:gridCol w:w="5373"/>
        <w:gridCol w:w="1377"/>
        <w:gridCol w:w="1678"/>
      </w:tblGrid>
      <w:tr w:rsidR="007401A4" w:rsidRPr="00FB390A" w:rsidTr="0004348A">
        <w:trPr>
          <w:trHeight w:val="663"/>
        </w:trPr>
        <w:tc>
          <w:tcPr>
            <w:tcW w:w="887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№</w:t>
            </w:r>
          </w:p>
        </w:tc>
        <w:tc>
          <w:tcPr>
            <w:tcW w:w="5373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Ф.И.О. участника</w:t>
            </w:r>
            <w:r w:rsidRPr="00505000">
              <w:rPr>
                <w:sz w:val="26"/>
                <w:szCs w:val="26"/>
              </w:rPr>
              <w:t xml:space="preserve"> </w:t>
            </w:r>
            <w:r w:rsidRPr="00FB390A">
              <w:rPr>
                <w:sz w:val="26"/>
                <w:szCs w:val="26"/>
              </w:rPr>
              <w:t>(полностью)</w:t>
            </w:r>
          </w:p>
        </w:tc>
        <w:tc>
          <w:tcPr>
            <w:tcW w:w="1377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Возраст</w:t>
            </w:r>
          </w:p>
        </w:tc>
        <w:tc>
          <w:tcPr>
            <w:tcW w:w="1678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Школа, класс</w:t>
            </w:r>
          </w:p>
        </w:tc>
      </w:tr>
      <w:tr w:rsidR="007401A4" w:rsidRPr="00FB390A" w:rsidTr="0004348A">
        <w:trPr>
          <w:trHeight w:val="325"/>
        </w:trPr>
        <w:tc>
          <w:tcPr>
            <w:tcW w:w="88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1</w:t>
            </w:r>
          </w:p>
        </w:tc>
        <w:tc>
          <w:tcPr>
            <w:tcW w:w="5373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37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678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</w:tr>
      <w:tr w:rsidR="007401A4" w:rsidRPr="00FB390A" w:rsidTr="0004348A">
        <w:trPr>
          <w:trHeight w:val="325"/>
        </w:trPr>
        <w:tc>
          <w:tcPr>
            <w:tcW w:w="88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2</w:t>
            </w:r>
          </w:p>
        </w:tc>
        <w:tc>
          <w:tcPr>
            <w:tcW w:w="5373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37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678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</w:tr>
      <w:tr w:rsidR="007401A4" w:rsidRPr="00FB390A" w:rsidTr="0004348A">
        <w:trPr>
          <w:trHeight w:val="325"/>
        </w:trPr>
        <w:tc>
          <w:tcPr>
            <w:tcW w:w="88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3</w:t>
            </w:r>
          </w:p>
        </w:tc>
        <w:tc>
          <w:tcPr>
            <w:tcW w:w="5373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37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678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</w:tr>
    </w:tbl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1E2F0A" w:rsidRDefault="001E2F0A" w:rsidP="00367B8A">
      <w:pPr>
        <w:rPr>
          <w:b/>
          <w:sz w:val="26"/>
          <w:szCs w:val="26"/>
        </w:rPr>
      </w:pPr>
    </w:p>
    <w:p w:rsidR="00953D9A" w:rsidRDefault="00953D9A" w:rsidP="00367B8A">
      <w:pPr>
        <w:rPr>
          <w:b/>
          <w:sz w:val="26"/>
          <w:szCs w:val="26"/>
        </w:rPr>
      </w:pPr>
    </w:p>
    <w:p w:rsidR="00953D9A" w:rsidRDefault="00953D9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1E2F0A" w:rsidRDefault="001E2F0A" w:rsidP="00367B8A">
      <w:pPr>
        <w:rPr>
          <w:sz w:val="26"/>
          <w:szCs w:val="26"/>
          <w:bdr w:val="single" w:sz="4" w:space="0" w:color="auto" w:frame="1"/>
        </w:rPr>
      </w:pPr>
    </w:p>
    <w:p w:rsidR="00D6503F" w:rsidRDefault="00D6503F" w:rsidP="00367B8A">
      <w:pPr>
        <w:rPr>
          <w:sz w:val="26"/>
          <w:szCs w:val="26"/>
          <w:bdr w:val="single" w:sz="4" w:space="0" w:color="auto" w:frame="1"/>
        </w:rPr>
      </w:pPr>
    </w:p>
    <w:p w:rsidR="007401A4" w:rsidRPr="00367B8A" w:rsidRDefault="00953D9A" w:rsidP="00367B8A">
      <w:pPr>
        <w:ind w:left="4956"/>
        <w:jc w:val="right"/>
      </w:pPr>
      <w:r>
        <w:t>Приложение 2</w:t>
      </w:r>
      <w:r w:rsidR="00367B8A" w:rsidRPr="00367B8A">
        <w:t xml:space="preserve"> </w:t>
      </w:r>
    </w:p>
    <w:p w:rsidR="007401A4" w:rsidRDefault="007401A4" w:rsidP="007401A4">
      <w:pPr>
        <w:jc w:val="center"/>
        <w:rPr>
          <w:b/>
        </w:rPr>
      </w:pPr>
    </w:p>
    <w:p w:rsidR="007401A4" w:rsidRPr="00F42225" w:rsidRDefault="007401A4" w:rsidP="007401A4">
      <w:pPr>
        <w:jc w:val="center"/>
        <w:rPr>
          <w:b/>
          <w:sz w:val="26"/>
          <w:szCs w:val="26"/>
        </w:rPr>
      </w:pPr>
      <w:r w:rsidRPr="008D1C54">
        <w:rPr>
          <w:b/>
          <w:sz w:val="26"/>
          <w:szCs w:val="26"/>
        </w:rPr>
        <w:t xml:space="preserve">Условия </w:t>
      </w:r>
      <w:r w:rsidR="00D07DA5">
        <w:rPr>
          <w:b/>
          <w:sz w:val="26"/>
          <w:szCs w:val="26"/>
        </w:rPr>
        <w:t>для групп А (15-17 лет), Б (13-14 лет)</w:t>
      </w:r>
    </w:p>
    <w:p w:rsidR="007401A4" w:rsidRDefault="007401A4" w:rsidP="007401A4">
      <w:pPr>
        <w:ind w:firstLine="708"/>
        <w:rPr>
          <w:sz w:val="26"/>
          <w:szCs w:val="26"/>
        </w:rPr>
      </w:pPr>
    </w:p>
    <w:p w:rsidR="00332C7F" w:rsidRPr="00332C7F" w:rsidRDefault="00332C7F" w:rsidP="00332C7F">
      <w:pPr>
        <w:ind w:firstLine="284"/>
        <w:rPr>
          <w:sz w:val="26"/>
          <w:szCs w:val="26"/>
        </w:rPr>
      </w:pPr>
      <w:r>
        <w:rPr>
          <w:sz w:val="26"/>
          <w:szCs w:val="26"/>
        </w:rPr>
        <w:t>Состав команды - 2 человека.</w:t>
      </w:r>
    </w:p>
    <w:p w:rsidR="007401A4" w:rsidRPr="005A4A3D" w:rsidRDefault="00332C7F" w:rsidP="007401A4">
      <w:pPr>
        <w:ind w:firstLine="708"/>
        <w:rPr>
          <w:b/>
          <w:sz w:val="26"/>
          <w:szCs w:val="26"/>
        </w:rPr>
      </w:pPr>
      <w:r>
        <w:rPr>
          <w:b/>
          <w:sz w:val="26"/>
          <w:szCs w:val="26"/>
        </w:rPr>
        <w:t>Ситуационные кейсы.</w:t>
      </w:r>
    </w:p>
    <w:p w:rsidR="007401A4" w:rsidRDefault="00332C7F" w:rsidP="00332C7F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Ситуационные </w:t>
      </w:r>
      <w:r w:rsidR="00310DF6">
        <w:rPr>
          <w:sz w:val="26"/>
          <w:szCs w:val="26"/>
        </w:rPr>
        <w:t xml:space="preserve">туристские </w:t>
      </w:r>
      <w:r>
        <w:rPr>
          <w:sz w:val="26"/>
          <w:szCs w:val="26"/>
        </w:rPr>
        <w:t xml:space="preserve">кейсы – ситуации, которые могут случиться с туристской группой, где необходимо применить знания вязания конкретных узлов, в зависимости от поставленной задачи. Участникам необходимо знать назначения узлов и </w:t>
      </w:r>
      <w:r w:rsidR="00A56CE7">
        <w:rPr>
          <w:sz w:val="26"/>
          <w:szCs w:val="26"/>
        </w:rPr>
        <w:t xml:space="preserve">уметь </w:t>
      </w:r>
      <w:r>
        <w:rPr>
          <w:sz w:val="26"/>
          <w:szCs w:val="26"/>
        </w:rPr>
        <w:t>применять их на практике</w:t>
      </w:r>
      <w:r w:rsidR="00A56CE7">
        <w:rPr>
          <w:sz w:val="26"/>
          <w:szCs w:val="26"/>
        </w:rPr>
        <w:t>.</w:t>
      </w:r>
    </w:p>
    <w:p w:rsidR="00A56CE7" w:rsidRDefault="00A56CE7" w:rsidP="00A56CE7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Каждой команде в случайном порядке достаются 2 кейса. </w:t>
      </w:r>
    </w:p>
    <w:p w:rsidR="00A56CE7" w:rsidRDefault="00A56CE7" w:rsidP="00A56CE7">
      <w:pPr>
        <w:jc w:val="both"/>
        <w:rPr>
          <w:sz w:val="26"/>
          <w:szCs w:val="26"/>
        </w:rPr>
      </w:pPr>
      <w:r>
        <w:rPr>
          <w:sz w:val="26"/>
          <w:szCs w:val="26"/>
        </w:rPr>
        <w:t>Условия:</w:t>
      </w:r>
    </w:p>
    <w:p w:rsidR="00A56CE7" w:rsidRPr="00B9011F" w:rsidRDefault="00A56CE7" w:rsidP="00B9011F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>Команда получает 2 кейса, зачитывает их вслух судейской коллегии;</w:t>
      </w:r>
    </w:p>
    <w:p w:rsidR="00A56CE7" w:rsidRPr="00B9011F" w:rsidRDefault="00A56CE7" w:rsidP="00B9011F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>У команды есть 2 мин на обсуждение и выбор подходящих узлов;</w:t>
      </w:r>
    </w:p>
    <w:p w:rsidR="00A56CE7" w:rsidRPr="00B9011F" w:rsidRDefault="00A56CE7" w:rsidP="00B9011F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>Команда может использовать любой представленный реквизит и снаряжение</w:t>
      </w:r>
      <w:r w:rsidR="00B9210B">
        <w:rPr>
          <w:rFonts w:ascii="Times New Roman" w:hAnsi="Times New Roman"/>
          <w:sz w:val="26"/>
          <w:szCs w:val="26"/>
        </w:rPr>
        <w:t xml:space="preserve"> (веревки, к</w:t>
      </w:r>
      <w:r w:rsidR="008F173C" w:rsidRPr="00B9011F">
        <w:rPr>
          <w:rFonts w:ascii="Times New Roman" w:hAnsi="Times New Roman"/>
          <w:sz w:val="26"/>
          <w:szCs w:val="26"/>
        </w:rPr>
        <w:t xml:space="preserve">арабины, беседки, </w:t>
      </w:r>
      <w:proofErr w:type="spellStart"/>
      <w:r w:rsidR="008F173C" w:rsidRPr="00B9011F">
        <w:rPr>
          <w:rFonts w:ascii="Times New Roman" w:hAnsi="Times New Roman"/>
          <w:sz w:val="26"/>
          <w:szCs w:val="26"/>
        </w:rPr>
        <w:t>скалодром</w:t>
      </w:r>
      <w:proofErr w:type="spellEnd"/>
      <w:r w:rsidR="008F173C" w:rsidRPr="00B9011F">
        <w:rPr>
          <w:rFonts w:ascii="Times New Roman" w:hAnsi="Times New Roman"/>
          <w:sz w:val="26"/>
          <w:szCs w:val="26"/>
        </w:rPr>
        <w:t xml:space="preserve"> и т.д.)</w:t>
      </w:r>
      <w:r w:rsidR="008241DF" w:rsidRPr="00B9011F">
        <w:rPr>
          <w:rFonts w:ascii="Times New Roman" w:hAnsi="Times New Roman"/>
          <w:sz w:val="26"/>
          <w:szCs w:val="26"/>
        </w:rPr>
        <w:t xml:space="preserve"> для демонстрации назначения узл</w:t>
      </w:r>
      <w:r w:rsidR="008F173C" w:rsidRPr="00B9011F">
        <w:rPr>
          <w:rFonts w:ascii="Times New Roman" w:hAnsi="Times New Roman"/>
          <w:sz w:val="26"/>
          <w:szCs w:val="26"/>
        </w:rPr>
        <w:t>а;</w:t>
      </w:r>
    </w:p>
    <w:p w:rsidR="00D12B33" w:rsidRPr="00B9011F" w:rsidRDefault="008F173C" w:rsidP="00B9011F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>По команде судьи участники начинают</w:t>
      </w:r>
      <w:r w:rsidR="00B9011F">
        <w:rPr>
          <w:rFonts w:ascii="Times New Roman" w:hAnsi="Times New Roman"/>
          <w:sz w:val="26"/>
          <w:szCs w:val="26"/>
        </w:rPr>
        <w:t xml:space="preserve"> действовать</w:t>
      </w:r>
      <w:r w:rsidR="00D12B33" w:rsidRPr="00B9011F">
        <w:rPr>
          <w:rFonts w:ascii="Times New Roman" w:hAnsi="Times New Roman"/>
          <w:sz w:val="26"/>
          <w:szCs w:val="26"/>
        </w:rPr>
        <w:t>:</w:t>
      </w:r>
    </w:p>
    <w:p w:rsidR="008F173C" w:rsidRPr="00B9011F" w:rsidRDefault="00D12B33" w:rsidP="00B9011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>П</w:t>
      </w:r>
      <w:r w:rsidR="00B9011F">
        <w:rPr>
          <w:rFonts w:ascii="Times New Roman" w:hAnsi="Times New Roman"/>
          <w:sz w:val="26"/>
          <w:szCs w:val="26"/>
        </w:rPr>
        <w:t>риветствуют судей</w:t>
      </w:r>
      <w:r w:rsidRPr="00B9011F">
        <w:rPr>
          <w:rFonts w:ascii="Times New Roman" w:hAnsi="Times New Roman"/>
          <w:sz w:val="26"/>
          <w:szCs w:val="26"/>
        </w:rPr>
        <w:t>;</w:t>
      </w:r>
    </w:p>
    <w:p w:rsidR="00D12B33" w:rsidRPr="00B9011F" w:rsidRDefault="00D12B33" w:rsidP="00B9011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>Зачитывают ситуацию;</w:t>
      </w:r>
    </w:p>
    <w:p w:rsidR="00D12B33" w:rsidRPr="00B9011F" w:rsidRDefault="00D12B33" w:rsidP="00B9011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>Называют необходимый узел;</w:t>
      </w:r>
    </w:p>
    <w:p w:rsidR="00D12B33" w:rsidRDefault="00D12B33" w:rsidP="00B9011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6"/>
          <w:szCs w:val="26"/>
        </w:rPr>
      </w:pPr>
      <w:r w:rsidRPr="00B9011F">
        <w:rPr>
          <w:rFonts w:ascii="Times New Roman" w:hAnsi="Times New Roman"/>
          <w:sz w:val="26"/>
          <w:szCs w:val="26"/>
        </w:rPr>
        <w:t xml:space="preserve">Демонстрируют его назначение </w:t>
      </w:r>
      <w:r w:rsidR="00E60DF8">
        <w:rPr>
          <w:rFonts w:ascii="Times New Roman" w:hAnsi="Times New Roman"/>
          <w:sz w:val="26"/>
          <w:szCs w:val="26"/>
        </w:rPr>
        <w:t>используя снаряжение и реквизит;</w:t>
      </w:r>
    </w:p>
    <w:p w:rsidR="00E60DF8" w:rsidRPr="00B9011F" w:rsidRDefault="00E60DF8" w:rsidP="00B9011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Попрощались с судьями.</w:t>
      </w:r>
    </w:p>
    <w:p w:rsidR="00D12B33" w:rsidRDefault="00F32969" w:rsidP="00A56CE7">
      <w:pPr>
        <w:jc w:val="both"/>
        <w:rPr>
          <w:sz w:val="26"/>
          <w:szCs w:val="26"/>
        </w:rPr>
      </w:pPr>
      <w:r>
        <w:rPr>
          <w:sz w:val="26"/>
          <w:szCs w:val="26"/>
        </w:rPr>
        <w:t>К.В. на 1 кейс – 4 мин.</w:t>
      </w:r>
    </w:p>
    <w:p w:rsidR="00D12B33" w:rsidRPr="00310DF6" w:rsidRDefault="00D12B33" w:rsidP="00A56CE7">
      <w:pPr>
        <w:jc w:val="both"/>
        <w:rPr>
          <w:b/>
          <w:sz w:val="26"/>
          <w:szCs w:val="26"/>
        </w:rPr>
      </w:pPr>
      <w:r w:rsidRPr="00310DF6">
        <w:rPr>
          <w:b/>
          <w:sz w:val="26"/>
          <w:szCs w:val="26"/>
        </w:rPr>
        <w:t xml:space="preserve">Критерии оценивания: </w:t>
      </w:r>
    </w:p>
    <w:p w:rsidR="00B9011F" w:rsidRPr="00DF6B80" w:rsidRDefault="00B9011F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>Поприветствовали судей – 1 балл;</w:t>
      </w:r>
    </w:p>
    <w:p w:rsidR="00B9011F" w:rsidRPr="00DF6B80" w:rsidRDefault="00B9011F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>Зачитали или пересказали ситуацию своими словами – 1 балл;</w:t>
      </w:r>
    </w:p>
    <w:p w:rsidR="00B9011F" w:rsidRPr="00DF6B80" w:rsidRDefault="00B9011F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>Определили согласно ситуации узел правильно – 1 балл;</w:t>
      </w:r>
    </w:p>
    <w:p w:rsidR="00B9011F" w:rsidRPr="00DF6B80" w:rsidRDefault="00B9011F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>Завязали узел верно – 1 балл;</w:t>
      </w:r>
    </w:p>
    <w:p w:rsidR="00B9011F" w:rsidRPr="00DF6B80" w:rsidRDefault="00B9011F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>Продемонстрировали узел судьям -1 балл;</w:t>
      </w:r>
    </w:p>
    <w:p w:rsidR="00B9011F" w:rsidRDefault="00B9011F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>Продемонстрировали его использование на практике -1 балл;</w:t>
      </w:r>
    </w:p>
    <w:p w:rsidR="00542169" w:rsidRDefault="00542169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Объяснили применение данного узла именно к определенной ситуации – 1 балл;</w:t>
      </w:r>
    </w:p>
    <w:p w:rsidR="00310DF6" w:rsidRDefault="00310DF6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Качество выступления – ясность объяснен</w:t>
      </w:r>
      <w:r w:rsidR="00E60DF8">
        <w:rPr>
          <w:rFonts w:ascii="Times New Roman" w:hAnsi="Times New Roman"/>
          <w:sz w:val="26"/>
          <w:szCs w:val="26"/>
        </w:rPr>
        <w:t>ия назначения узла – 0,5 баллов;</w:t>
      </w:r>
    </w:p>
    <w:p w:rsidR="00E60DF8" w:rsidRDefault="00E60DF8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Участники попрощались с судьями – 1 балл.</w:t>
      </w:r>
    </w:p>
    <w:p w:rsidR="00AC3EE7" w:rsidRPr="00310DF6" w:rsidRDefault="00AC3EE7" w:rsidP="00AC3EE7">
      <w:pPr>
        <w:pStyle w:val="a5"/>
        <w:ind w:firstLine="0"/>
        <w:jc w:val="both"/>
        <w:rPr>
          <w:rFonts w:ascii="Times New Roman" w:hAnsi="Times New Roman"/>
          <w:b/>
          <w:sz w:val="26"/>
          <w:szCs w:val="26"/>
        </w:rPr>
      </w:pPr>
    </w:p>
    <w:p w:rsidR="00AC3EE7" w:rsidRPr="00310DF6" w:rsidRDefault="00AC3EE7" w:rsidP="00310DF6">
      <w:pPr>
        <w:jc w:val="both"/>
        <w:rPr>
          <w:b/>
          <w:sz w:val="26"/>
          <w:szCs w:val="26"/>
        </w:rPr>
      </w:pPr>
      <w:r w:rsidRPr="00310DF6">
        <w:rPr>
          <w:b/>
          <w:sz w:val="26"/>
          <w:szCs w:val="26"/>
        </w:rPr>
        <w:t>Штрафы:</w:t>
      </w:r>
    </w:p>
    <w:p w:rsidR="00216134" w:rsidRPr="00DF6B80" w:rsidRDefault="00216134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>Узел не расправлен или имеет перехлест – штраф 0,5 балла;</w:t>
      </w:r>
    </w:p>
    <w:p w:rsidR="00216134" w:rsidRDefault="00216134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DF6B80">
        <w:rPr>
          <w:rFonts w:ascii="Times New Roman" w:hAnsi="Times New Roman"/>
          <w:sz w:val="26"/>
          <w:szCs w:val="26"/>
        </w:rPr>
        <w:t xml:space="preserve">Неправильно завязан узел </w:t>
      </w:r>
      <w:r w:rsidR="00310DF6">
        <w:rPr>
          <w:rFonts w:ascii="Times New Roman" w:hAnsi="Times New Roman"/>
          <w:sz w:val="26"/>
          <w:szCs w:val="26"/>
        </w:rPr>
        <w:t xml:space="preserve">или завязан не тот узел </w:t>
      </w:r>
      <w:r w:rsidRPr="00DF6B80">
        <w:rPr>
          <w:rFonts w:ascii="Times New Roman" w:hAnsi="Times New Roman"/>
          <w:sz w:val="26"/>
          <w:szCs w:val="26"/>
        </w:rPr>
        <w:t>–</w:t>
      </w:r>
      <w:r w:rsidR="00C6334C" w:rsidRPr="00DF6B80">
        <w:rPr>
          <w:rFonts w:ascii="Times New Roman" w:hAnsi="Times New Roman"/>
          <w:sz w:val="26"/>
          <w:szCs w:val="26"/>
        </w:rPr>
        <w:t xml:space="preserve"> штраф 1</w:t>
      </w:r>
      <w:r w:rsidRPr="00DF6B80">
        <w:rPr>
          <w:rFonts w:ascii="Times New Roman" w:hAnsi="Times New Roman"/>
          <w:sz w:val="26"/>
          <w:szCs w:val="26"/>
        </w:rPr>
        <w:t xml:space="preserve"> </w:t>
      </w:r>
      <w:r w:rsidR="00C6334C" w:rsidRPr="00DF6B80">
        <w:rPr>
          <w:rFonts w:ascii="Times New Roman" w:hAnsi="Times New Roman"/>
          <w:sz w:val="26"/>
          <w:szCs w:val="26"/>
        </w:rPr>
        <w:t>балл</w:t>
      </w:r>
      <w:r w:rsidRPr="00DF6B80">
        <w:rPr>
          <w:rFonts w:ascii="Times New Roman" w:hAnsi="Times New Roman"/>
          <w:sz w:val="26"/>
          <w:szCs w:val="26"/>
        </w:rPr>
        <w:t>;</w:t>
      </w:r>
    </w:p>
    <w:p w:rsidR="00DF6B80" w:rsidRPr="00DF6B80" w:rsidRDefault="00DF6B80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 продемонстрировали узел судьям – штраф 0,5 балла;</w:t>
      </w:r>
    </w:p>
    <w:p w:rsidR="00F32969" w:rsidRDefault="00F32969" w:rsidP="00DF6B80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Выход за контрольное время, каждая полная минута – штраф 0,5 балла.</w:t>
      </w:r>
    </w:p>
    <w:p w:rsidR="004E5C9C" w:rsidRDefault="004E5C9C" w:rsidP="004E5C9C">
      <w:pPr>
        <w:pStyle w:val="a5"/>
        <w:ind w:firstLine="0"/>
        <w:jc w:val="both"/>
        <w:rPr>
          <w:rFonts w:ascii="Times New Roman" w:hAnsi="Times New Roman"/>
          <w:sz w:val="26"/>
          <w:szCs w:val="26"/>
        </w:rPr>
      </w:pPr>
    </w:p>
    <w:p w:rsidR="007401A4" w:rsidRPr="00F42225" w:rsidRDefault="00E60DF8" w:rsidP="00E60DF8">
      <w:pPr>
        <w:ind w:firstLine="284"/>
        <w:jc w:val="both"/>
        <w:rPr>
          <w:sz w:val="26"/>
          <w:szCs w:val="26"/>
        </w:rPr>
      </w:pPr>
      <w:r w:rsidRPr="00E60DF8">
        <w:rPr>
          <w:sz w:val="26"/>
          <w:szCs w:val="26"/>
        </w:rPr>
        <w:t>Оценку выступления команды будет проводить независимый судья. Первостепенно оценивается и является приоритетным - знание и умение применять необходимые узлы. Качество выступлени</w:t>
      </w:r>
      <w:r>
        <w:rPr>
          <w:sz w:val="26"/>
          <w:szCs w:val="26"/>
        </w:rPr>
        <w:t xml:space="preserve">я несет второстепенный характер. </w:t>
      </w:r>
      <w:r w:rsidR="004E5C9C">
        <w:rPr>
          <w:sz w:val="26"/>
          <w:szCs w:val="26"/>
        </w:rPr>
        <w:t>При равенстве баллов, определение победите</w:t>
      </w:r>
      <w:r w:rsidR="00AF5F47">
        <w:rPr>
          <w:sz w:val="26"/>
          <w:szCs w:val="26"/>
        </w:rPr>
        <w:t>ля будет производиться, по оценке</w:t>
      </w:r>
      <w:r w:rsidR="004E5C9C">
        <w:rPr>
          <w:sz w:val="26"/>
          <w:szCs w:val="26"/>
        </w:rPr>
        <w:t xml:space="preserve"> качества выступ</w:t>
      </w:r>
      <w:r>
        <w:rPr>
          <w:sz w:val="26"/>
          <w:szCs w:val="26"/>
        </w:rPr>
        <w:t>ления команды.</w:t>
      </w:r>
    </w:p>
    <w:p w:rsidR="007401A4" w:rsidRDefault="007401A4" w:rsidP="007401A4">
      <w:pPr>
        <w:ind w:firstLine="284"/>
        <w:rPr>
          <w:sz w:val="26"/>
          <w:szCs w:val="26"/>
        </w:rPr>
      </w:pPr>
    </w:p>
    <w:p w:rsidR="00D07DA5" w:rsidRPr="00F42225" w:rsidRDefault="00D07DA5" w:rsidP="007401A4">
      <w:pPr>
        <w:ind w:firstLine="284"/>
        <w:rPr>
          <w:sz w:val="26"/>
          <w:szCs w:val="26"/>
        </w:rPr>
      </w:pPr>
    </w:p>
    <w:p w:rsidR="007401A4" w:rsidRDefault="00433656" w:rsidP="007401A4">
      <w:pPr>
        <w:pStyle w:val="a4"/>
        <w:ind w:firstLine="28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Перечень узлов: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3"/>
        <w:gridCol w:w="5896"/>
      </w:tblGrid>
      <w:tr w:rsidR="00433656" w:rsidRPr="000F33D0" w:rsidTr="00A00598">
        <w:trPr>
          <w:trHeight w:val="274"/>
        </w:trPr>
        <w:tc>
          <w:tcPr>
            <w:tcW w:w="2723" w:type="dxa"/>
          </w:tcPr>
          <w:p w:rsidR="00433656" w:rsidRPr="000F33D0" w:rsidRDefault="00433656" w:rsidP="00A00598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Название узла</w:t>
            </w:r>
          </w:p>
        </w:tc>
        <w:tc>
          <w:tcPr>
            <w:tcW w:w="5336" w:type="dxa"/>
          </w:tcPr>
          <w:p w:rsidR="00433656" w:rsidRPr="000F33D0" w:rsidRDefault="00433656" w:rsidP="00A00598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Требования к завязыванию</w:t>
            </w:r>
          </w:p>
        </w:tc>
      </w:tr>
      <w:tr w:rsidR="00433656" w:rsidRPr="000F33D0" w:rsidTr="00A00598">
        <w:trPr>
          <w:trHeight w:val="580"/>
        </w:trPr>
        <w:tc>
          <w:tcPr>
            <w:tcW w:w="2723" w:type="dxa"/>
            <w:vAlign w:val="center"/>
          </w:tcPr>
          <w:p w:rsidR="00433656" w:rsidRPr="000F33D0" w:rsidRDefault="00433656" w:rsidP="00A00598">
            <w:pPr>
              <w:pStyle w:val="a4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Встречная восьмерка</w:t>
            </w:r>
          </w:p>
        </w:tc>
        <w:tc>
          <w:tcPr>
            <w:tcW w:w="5336" w:type="dxa"/>
          </w:tcPr>
          <w:p w:rsidR="00433656" w:rsidRPr="000F33D0" w:rsidRDefault="00433656" w:rsidP="00A00598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6B94C6" wp14:editId="76376351">
                  <wp:extent cx="1876425" cy="523875"/>
                  <wp:effectExtent l="0" t="0" r="9525" b="9525"/>
                  <wp:docPr id="24" name="Рисунок 24" descr="Встречная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стречная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0F33D0" w:rsidTr="00A00598">
        <w:trPr>
          <w:trHeight w:val="560"/>
        </w:trPr>
        <w:tc>
          <w:tcPr>
            <w:tcW w:w="2723" w:type="dxa"/>
            <w:vAlign w:val="center"/>
          </w:tcPr>
          <w:p w:rsidR="00433656" w:rsidRPr="000F33D0" w:rsidRDefault="00433656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Грейпвайн</w:t>
            </w:r>
            <w:proofErr w:type="spellEnd"/>
          </w:p>
        </w:tc>
        <w:tc>
          <w:tcPr>
            <w:tcW w:w="5336" w:type="dxa"/>
          </w:tcPr>
          <w:p w:rsidR="00433656" w:rsidRPr="000F33D0" w:rsidRDefault="00433656" w:rsidP="00A00598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EA1023" wp14:editId="3F79F657">
                  <wp:extent cx="2590800" cy="590550"/>
                  <wp:effectExtent l="0" t="0" r="0" b="0"/>
                  <wp:docPr id="25" name="Рисунок 25" descr="Грейпвай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рейпвай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0F33D0" w:rsidTr="00A00598">
        <w:trPr>
          <w:trHeight w:val="846"/>
        </w:trPr>
        <w:tc>
          <w:tcPr>
            <w:tcW w:w="2723" w:type="dxa"/>
            <w:vAlign w:val="center"/>
          </w:tcPr>
          <w:p w:rsidR="00433656" w:rsidRPr="000F33D0" w:rsidRDefault="00433656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Брамшкотовый</w:t>
            </w:r>
            <w:proofErr w:type="spellEnd"/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336" w:type="dxa"/>
          </w:tcPr>
          <w:p w:rsidR="00433656" w:rsidRPr="000F33D0" w:rsidRDefault="00433656" w:rsidP="00A00598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EC4976" wp14:editId="37CB1640">
                  <wp:extent cx="1666875" cy="523875"/>
                  <wp:effectExtent l="0" t="0" r="9525" b="9525"/>
                  <wp:docPr id="26" name="Рисунок 26" descr="clip_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_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3D0">
              <w:rPr>
                <w:rFonts w:ascii="Times New Roman" w:hAnsi="Times New Roman"/>
                <w:sz w:val="26"/>
                <w:szCs w:val="26"/>
              </w:rPr>
              <w:t>+2 контрольных</w:t>
            </w:r>
          </w:p>
        </w:tc>
      </w:tr>
      <w:tr w:rsidR="00433656" w:rsidRPr="000F33D0" w:rsidTr="00A00598">
        <w:trPr>
          <w:trHeight w:val="1133"/>
        </w:trPr>
        <w:tc>
          <w:tcPr>
            <w:tcW w:w="2723" w:type="dxa"/>
            <w:vAlign w:val="center"/>
          </w:tcPr>
          <w:p w:rsidR="00433656" w:rsidRPr="000F33D0" w:rsidRDefault="00433656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Маркерный узел (маркировка веревки)</w:t>
            </w:r>
          </w:p>
        </w:tc>
        <w:tc>
          <w:tcPr>
            <w:tcW w:w="5336" w:type="dxa"/>
          </w:tcPr>
          <w:p w:rsidR="00433656" w:rsidRPr="000F33D0" w:rsidRDefault="00433656" w:rsidP="00A00598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850E20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6DDC3B" wp14:editId="07A6BD45">
                  <wp:extent cx="3400425" cy="1514475"/>
                  <wp:effectExtent l="0" t="0" r="9525" b="9525"/>
                  <wp:docPr id="31" name="Рисунок 31" descr="C:\Users\Нэля\AppData\Local\Microsoft\Windows\Temporary Internet Files\Content.Word\Маркировка на сор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Нэля\AppData\Local\Microsoft\Windows\Temporary Internet Files\Content.Word\Маркировка на сор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0F33D0" w:rsidTr="00A00598">
        <w:trPr>
          <w:trHeight w:val="560"/>
        </w:trPr>
        <w:tc>
          <w:tcPr>
            <w:tcW w:w="2723" w:type="dxa"/>
            <w:vAlign w:val="center"/>
          </w:tcPr>
          <w:p w:rsidR="00433656" w:rsidRPr="000F33D0" w:rsidRDefault="00433656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Стремя</w:t>
            </w:r>
          </w:p>
        </w:tc>
        <w:tc>
          <w:tcPr>
            <w:tcW w:w="5336" w:type="dxa"/>
          </w:tcPr>
          <w:p w:rsidR="00433656" w:rsidRPr="000F33D0" w:rsidRDefault="00433656" w:rsidP="00293CC9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Вяжется петлей          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0049F40" wp14:editId="5C5E3AAE">
                  <wp:extent cx="1638300" cy="495300"/>
                  <wp:effectExtent l="0" t="0" r="0" b="0"/>
                  <wp:docPr id="28" name="Рисунок 28" descr="Стрем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трем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0F33D0" w:rsidTr="00A00598">
        <w:trPr>
          <w:trHeight w:val="573"/>
        </w:trPr>
        <w:tc>
          <w:tcPr>
            <w:tcW w:w="2723" w:type="dxa"/>
            <w:vAlign w:val="center"/>
          </w:tcPr>
          <w:p w:rsidR="00433656" w:rsidRPr="000F33D0" w:rsidRDefault="00433656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Двойной проводник</w:t>
            </w:r>
          </w:p>
        </w:tc>
        <w:tc>
          <w:tcPr>
            <w:tcW w:w="5336" w:type="dxa"/>
          </w:tcPr>
          <w:p w:rsidR="00433656" w:rsidRPr="000F33D0" w:rsidRDefault="00433656" w:rsidP="00A00598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    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FE1CA6" wp14:editId="209DD450">
                  <wp:extent cx="1390650" cy="523875"/>
                  <wp:effectExtent l="0" t="0" r="0" b="9525"/>
                  <wp:docPr id="29" name="Рисунок 29" descr="Двойно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войно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0F33D0" w:rsidTr="00A00598">
        <w:trPr>
          <w:trHeight w:val="573"/>
        </w:trPr>
        <w:tc>
          <w:tcPr>
            <w:tcW w:w="2723" w:type="dxa"/>
            <w:vAlign w:val="center"/>
          </w:tcPr>
          <w:p w:rsidR="00433656" w:rsidRPr="000F33D0" w:rsidRDefault="00433656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Схватывающий одним концом </w:t>
            </w:r>
          </w:p>
        </w:tc>
        <w:tc>
          <w:tcPr>
            <w:tcW w:w="5336" w:type="dxa"/>
          </w:tcPr>
          <w:p w:rsidR="00433656" w:rsidRDefault="00433656" w:rsidP="000C278D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E6C9E4" wp14:editId="6DDC1EF2">
                  <wp:extent cx="1800225" cy="1047750"/>
                  <wp:effectExtent l="0" t="0" r="9525" b="0"/>
                  <wp:docPr id="30" name="Рисунок 30" descr="схв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хв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656" w:rsidRPr="000F33D0" w:rsidRDefault="00433656" w:rsidP="00433656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07DA5" w:rsidRPr="000F33D0" w:rsidTr="00A00598">
        <w:trPr>
          <w:trHeight w:val="573"/>
        </w:trPr>
        <w:tc>
          <w:tcPr>
            <w:tcW w:w="2723" w:type="dxa"/>
            <w:vAlign w:val="center"/>
          </w:tcPr>
          <w:p w:rsidR="00D07DA5" w:rsidRPr="000F33D0" w:rsidRDefault="00D07DA5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УИАА</w:t>
            </w:r>
          </w:p>
        </w:tc>
        <w:tc>
          <w:tcPr>
            <w:tcW w:w="5336" w:type="dxa"/>
          </w:tcPr>
          <w:p w:rsidR="00D07DA5" w:rsidRPr="000F33D0" w:rsidRDefault="00D07DA5" w:rsidP="00D07DA5">
            <w:pPr>
              <w:pStyle w:val="a4"/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42950" cy="11639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-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75" cy="117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DA5" w:rsidRPr="000F33D0" w:rsidTr="00A00598">
        <w:trPr>
          <w:trHeight w:val="573"/>
        </w:trPr>
        <w:tc>
          <w:tcPr>
            <w:tcW w:w="2723" w:type="dxa"/>
            <w:vAlign w:val="center"/>
          </w:tcPr>
          <w:p w:rsidR="00D07DA5" w:rsidRDefault="00CF26DE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Срединный проводник. (Австрийский).</w:t>
            </w:r>
          </w:p>
        </w:tc>
        <w:tc>
          <w:tcPr>
            <w:tcW w:w="5336" w:type="dxa"/>
          </w:tcPr>
          <w:p w:rsidR="00D07DA5" w:rsidRDefault="00CF26DE" w:rsidP="00D07DA5">
            <w:pPr>
              <w:pStyle w:val="a4"/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6816AA" wp14:editId="093A6681">
                  <wp:extent cx="1323975" cy="723900"/>
                  <wp:effectExtent l="0" t="0" r="9525" b="0"/>
                  <wp:docPr id="27" name="Рисунок 27" descr="Австрийски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Австрийски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DE" w:rsidRPr="000F33D0" w:rsidTr="00A00598">
        <w:trPr>
          <w:trHeight w:val="573"/>
        </w:trPr>
        <w:tc>
          <w:tcPr>
            <w:tcW w:w="2723" w:type="dxa"/>
            <w:vAlign w:val="center"/>
          </w:tcPr>
          <w:p w:rsidR="00B72B02" w:rsidRPr="005758C7" w:rsidRDefault="00B72B02" w:rsidP="00B72B02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Обмоточный</w:t>
            </w:r>
          </w:p>
          <w:p w:rsidR="00CF26DE" w:rsidRPr="005758C7" w:rsidRDefault="00B72B02" w:rsidP="00B72B02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(австрийский схватывающий)</w:t>
            </w:r>
          </w:p>
        </w:tc>
        <w:tc>
          <w:tcPr>
            <w:tcW w:w="5336" w:type="dxa"/>
          </w:tcPr>
          <w:p w:rsidR="00CF26DE" w:rsidRPr="005758C7" w:rsidRDefault="00B72B02" w:rsidP="00B72B02">
            <w:pPr>
              <w:pStyle w:val="a4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1F21D2" wp14:editId="026168E8">
                  <wp:extent cx="1374775" cy="678180"/>
                  <wp:effectExtent l="19050" t="19050" r="15875" b="26670"/>
                  <wp:docPr id="32" name="Рисунок 32" descr="Австрийский%20схватывающий%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встрийский%20схватывающий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2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678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758C7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024A2B" wp14:editId="68E4552C">
                  <wp:extent cx="1560195" cy="635000"/>
                  <wp:effectExtent l="19050" t="19050" r="20955" b="12700"/>
                  <wp:docPr id="33" name="Рисунок 33" descr="Австрийский%20схватывающий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стрийский%20схватывающий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635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DE" w:rsidRPr="000F33D0" w:rsidTr="00A00598">
        <w:trPr>
          <w:trHeight w:val="573"/>
        </w:trPr>
        <w:tc>
          <w:tcPr>
            <w:tcW w:w="2723" w:type="dxa"/>
            <w:vAlign w:val="center"/>
          </w:tcPr>
          <w:p w:rsidR="00CF26DE" w:rsidRPr="005758C7" w:rsidRDefault="000C278D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Маркировка веревки «французским» способом</w:t>
            </w:r>
          </w:p>
        </w:tc>
        <w:tc>
          <w:tcPr>
            <w:tcW w:w="5336" w:type="dxa"/>
          </w:tcPr>
          <w:p w:rsidR="00CF26DE" w:rsidRPr="005758C7" w:rsidRDefault="000C278D" w:rsidP="00D07DA5">
            <w:pPr>
              <w:pStyle w:val="a4"/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850E20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9A8560" wp14:editId="7CFB6B2B">
                  <wp:extent cx="3606800" cy="1541796"/>
                  <wp:effectExtent l="0" t="0" r="0" b="1270"/>
                  <wp:docPr id="34" name="Рисунок 34" descr="C:\Users\user\Desktop\Новая папка\фра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Новая папка\фра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133" b="8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147" cy="154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78D" w:rsidRPr="000F33D0" w:rsidTr="00A00598">
        <w:trPr>
          <w:trHeight w:val="573"/>
        </w:trPr>
        <w:tc>
          <w:tcPr>
            <w:tcW w:w="2723" w:type="dxa"/>
            <w:vAlign w:val="center"/>
          </w:tcPr>
          <w:p w:rsidR="000C278D" w:rsidRDefault="00E22407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Узел Гарда</w:t>
            </w:r>
          </w:p>
        </w:tc>
        <w:tc>
          <w:tcPr>
            <w:tcW w:w="5336" w:type="dxa"/>
          </w:tcPr>
          <w:p w:rsidR="000C278D" w:rsidRPr="00850E20" w:rsidRDefault="00E22407" w:rsidP="00D07DA5">
            <w:pPr>
              <w:pStyle w:val="a4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65145" cy="1537421"/>
                  <wp:effectExtent l="0" t="0" r="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322_garda_uzel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334" cy="155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407" w:rsidRPr="000F33D0" w:rsidTr="00A00598">
        <w:trPr>
          <w:trHeight w:val="573"/>
        </w:trPr>
        <w:tc>
          <w:tcPr>
            <w:tcW w:w="2723" w:type="dxa"/>
            <w:vAlign w:val="center"/>
          </w:tcPr>
          <w:p w:rsidR="00E22407" w:rsidRDefault="00E22407" w:rsidP="00A00598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Узел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Бахмана</w:t>
            </w:r>
            <w:proofErr w:type="spellEnd"/>
          </w:p>
        </w:tc>
        <w:tc>
          <w:tcPr>
            <w:tcW w:w="5336" w:type="dxa"/>
          </w:tcPr>
          <w:p w:rsidR="00E22407" w:rsidRDefault="00E22407" w:rsidP="00D07DA5">
            <w:pPr>
              <w:pStyle w:val="a4"/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24034" cy="2030304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htmlconvd-KCm5IQ_html_ce5586692ec9758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48" cy="20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656" w:rsidRPr="00F42225" w:rsidRDefault="00433656" w:rsidP="007401A4">
      <w:pPr>
        <w:pStyle w:val="a4"/>
        <w:ind w:firstLine="284"/>
        <w:rPr>
          <w:rFonts w:ascii="Times New Roman" w:hAnsi="Times New Roman"/>
          <w:b/>
          <w:sz w:val="26"/>
          <w:szCs w:val="26"/>
        </w:rPr>
      </w:pPr>
    </w:p>
    <w:p w:rsidR="007401A4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</w:p>
    <w:p w:rsidR="007401A4" w:rsidRDefault="007401A4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997029" w:rsidRDefault="00997029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7401A4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</w:p>
    <w:p w:rsidR="006C2523" w:rsidRDefault="006C2523" w:rsidP="007401A4">
      <w:pPr>
        <w:pStyle w:val="a4"/>
        <w:rPr>
          <w:rFonts w:ascii="Times New Roman" w:hAnsi="Times New Roman"/>
          <w:b/>
          <w:sz w:val="26"/>
          <w:szCs w:val="26"/>
        </w:rPr>
      </w:pPr>
    </w:p>
    <w:p w:rsidR="006C2523" w:rsidRDefault="006C2523" w:rsidP="007401A4">
      <w:pPr>
        <w:pStyle w:val="a4"/>
        <w:rPr>
          <w:rFonts w:ascii="Times New Roman" w:hAnsi="Times New Roman"/>
          <w:b/>
          <w:sz w:val="26"/>
          <w:szCs w:val="26"/>
        </w:rPr>
      </w:pPr>
    </w:p>
    <w:p w:rsidR="006C2523" w:rsidRDefault="006C2523" w:rsidP="007401A4">
      <w:pPr>
        <w:pStyle w:val="a4"/>
        <w:rPr>
          <w:rFonts w:ascii="Times New Roman" w:hAnsi="Times New Roman"/>
          <w:b/>
          <w:sz w:val="26"/>
          <w:szCs w:val="26"/>
        </w:rPr>
      </w:pPr>
    </w:p>
    <w:p w:rsidR="006C2523" w:rsidRDefault="006C2523" w:rsidP="007401A4">
      <w:pPr>
        <w:pStyle w:val="a4"/>
        <w:rPr>
          <w:rFonts w:ascii="Times New Roman" w:hAnsi="Times New Roman"/>
          <w:b/>
          <w:sz w:val="26"/>
          <w:szCs w:val="26"/>
        </w:rPr>
      </w:pPr>
    </w:p>
    <w:p w:rsidR="007401A4" w:rsidRDefault="007401A4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433656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7401A4" w:rsidRDefault="007401A4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D07DA5" w:rsidRPr="00192718" w:rsidRDefault="00D07DA5" w:rsidP="007401A4">
      <w:pPr>
        <w:pStyle w:val="a4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7401A4" w:rsidRPr="00F42225" w:rsidRDefault="007401A4" w:rsidP="007401A4">
      <w:pPr>
        <w:rPr>
          <w:sz w:val="26"/>
          <w:szCs w:val="26"/>
        </w:rPr>
      </w:pPr>
    </w:p>
    <w:p w:rsidR="007401A4" w:rsidRPr="00F42225" w:rsidRDefault="007401A4" w:rsidP="007401A4">
      <w:pPr>
        <w:rPr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7401A4" w:rsidRDefault="007401A4" w:rsidP="007D29A5">
      <w:pPr>
        <w:rPr>
          <w:b/>
        </w:rPr>
      </w:pPr>
    </w:p>
    <w:p w:rsidR="001C5E5D" w:rsidRDefault="001C5E5D" w:rsidP="001C5E5D">
      <w:pPr>
        <w:rPr>
          <w:b/>
          <w:sz w:val="26"/>
          <w:szCs w:val="26"/>
        </w:rPr>
      </w:pPr>
    </w:p>
    <w:p w:rsidR="007401A4" w:rsidRDefault="007401A4" w:rsidP="001C5E5D">
      <w:pPr>
        <w:jc w:val="center"/>
        <w:rPr>
          <w:b/>
          <w:sz w:val="26"/>
          <w:szCs w:val="26"/>
        </w:rPr>
      </w:pPr>
      <w:r w:rsidRPr="008D1C54">
        <w:rPr>
          <w:b/>
          <w:sz w:val="26"/>
          <w:szCs w:val="26"/>
        </w:rPr>
        <w:t xml:space="preserve">Условия </w:t>
      </w:r>
      <w:r>
        <w:rPr>
          <w:b/>
          <w:sz w:val="26"/>
          <w:szCs w:val="26"/>
        </w:rPr>
        <w:t xml:space="preserve">для </w:t>
      </w:r>
      <w:r w:rsidRPr="00F42225">
        <w:rPr>
          <w:b/>
          <w:sz w:val="26"/>
          <w:szCs w:val="26"/>
        </w:rPr>
        <w:t>групп</w:t>
      </w:r>
      <w:r>
        <w:rPr>
          <w:b/>
          <w:sz w:val="26"/>
          <w:szCs w:val="26"/>
        </w:rPr>
        <w:t>ы</w:t>
      </w:r>
      <w:r w:rsidRPr="00F42225">
        <w:rPr>
          <w:b/>
          <w:sz w:val="26"/>
          <w:szCs w:val="26"/>
        </w:rPr>
        <w:t xml:space="preserve"> </w:t>
      </w:r>
      <w:r w:rsidRPr="00180C51">
        <w:rPr>
          <w:b/>
          <w:sz w:val="26"/>
          <w:szCs w:val="26"/>
        </w:rPr>
        <w:t>В (11-12 лет)</w:t>
      </w:r>
    </w:p>
    <w:p w:rsidR="001C5E5D" w:rsidRDefault="001C5E5D" w:rsidP="007401A4">
      <w:pPr>
        <w:jc w:val="center"/>
        <w:rPr>
          <w:b/>
          <w:sz w:val="26"/>
          <w:szCs w:val="26"/>
        </w:rPr>
      </w:pPr>
    </w:p>
    <w:p w:rsidR="001C5E5D" w:rsidRPr="001C5E5D" w:rsidRDefault="001C5E5D" w:rsidP="001C5E5D">
      <w:pPr>
        <w:ind w:firstLine="708"/>
        <w:jc w:val="both"/>
        <w:rPr>
          <w:sz w:val="26"/>
          <w:szCs w:val="26"/>
        </w:rPr>
      </w:pPr>
      <w:r w:rsidRPr="001C5E5D">
        <w:rPr>
          <w:sz w:val="26"/>
          <w:szCs w:val="26"/>
        </w:rPr>
        <w:t>Участвует команда из 2х человек. Участники команды могут подсказывать друг другу, но не могут вмешиваться в процесс, не могут исправлять или перевязывать узел за напарника.</w:t>
      </w:r>
    </w:p>
    <w:p w:rsidR="001C5E5D" w:rsidRPr="00F42225" w:rsidRDefault="001C5E5D" w:rsidP="007401A4">
      <w:pPr>
        <w:jc w:val="center"/>
        <w:rPr>
          <w:b/>
          <w:sz w:val="26"/>
          <w:szCs w:val="26"/>
        </w:rPr>
      </w:pPr>
    </w:p>
    <w:p w:rsidR="007401A4" w:rsidRPr="00F14BF6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F14BF6">
        <w:rPr>
          <w:rFonts w:ascii="Times New Roman" w:hAnsi="Times New Roman"/>
          <w:b/>
          <w:sz w:val="26"/>
          <w:szCs w:val="26"/>
        </w:rPr>
        <w:t>Часть 1 – завязывание узлов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3"/>
        <w:gridCol w:w="5336"/>
        <w:gridCol w:w="1256"/>
      </w:tblGrid>
      <w:tr w:rsidR="007401A4" w:rsidRPr="000F33D0" w:rsidTr="0004348A">
        <w:trPr>
          <w:trHeight w:val="274"/>
        </w:trPr>
        <w:tc>
          <w:tcPr>
            <w:tcW w:w="2723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Название узла</w:t>
            </w:r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Требования к завязыванию</w:t>
            </w:r>
          </w:p>
        </w:tc>
        <w:tc>
          <w:tcPr>
            <w:tcW w:w="125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Баллы</w:t>
            </w:r>
          </w:p>
        </w:tc>
      </w:tr>
      <w:tr w:rsidR="007401A4" w:rsidRPr="000F33D0" w:rsidTr="0004348A">
        <w:trPr>
          <w:trHeight w:val="580"/>
        </w:trPr>
        <w:tc>
          <w:tcPr>
            <w:tcW w:w="2723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Встречная восьмерка</w:t>
            </w:r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6425" cy="523875"/>
                  <wp:effectExtent l="0" t="0" r="9525" b="9525"/>
                  <wp:docPr id="19" name="Рисунок 19" descr="Встречная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стречная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401A4" w:rsidRPr="000F33D0" w:rsidTr="0004348A">
        <w:trPr>
          <w:trHeight w:val="560"/>
        </w:trPr>
        <w:tc>
          <w:tcPr>
            <w:tcW w:w="2723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Грейпвайн</w:t>
            </w:r>
            <w:proofErr w:type="spellEnd"/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90800" cy="590550"/>
                  <wp:effectExtent l="0" t="0" r="0" b="0"/>
                  <wp:docPr id="18" name="Рисунок 18" descr="Грейпвай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рейпвай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7401A4" w:rsidRPr="000F33D0" w:rsidTr="0004348A">
        <w:trPr>
          <w:trHeight w:val="846"/>
        </w:trPr>
        <w:tc>
          <w:tcPr>
            <w:tcW w:w="2723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Брамшкотовый</w:t>
            </w:r>
            <w:proofErr w:type="spellEnd"/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6875" cy="523875"/>
                  <wp:effectExtent l="0" t="0" r="9525" b="9525"/>
                  <wp:docPr id="17" name="Рисунок 17" descr="clip_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_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3D0">
              <w:rPr>
                <w:rFonts w:ascii="Times New Roman" w:hAnsi="Times New Roman"/>
                <w:sz w:val="26"/>
                <w:szCs w:val="26"/>
              </w:rPr>
              <w:t>+2 контрольных</w:t>
            </w:r>
          </w:p>
        </w:tc>
        <w:tc>
          <w:tcPr>
            <w:tcW w:w="1256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401A4" w:rsidRPr="000F33D0" w:rsidTr="0004348A">
        <w:trPr>
          <w:trHeight w:val="1133"/>
        </w:trPr>
        <w:tc>
          <w:tcPr>
            <w:tcW w:w="2723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Баррел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полугрейпвайн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удавка)</w:t>
            </w:r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4F51E0">
              <w:rPr>
                <w:noProof/>
                <w:lang w:eastAsia="ru-RU"/>
              </w:rPr>
              <w:drawing>
                <wp:inline distT="0" distB="0" distL="0" distR="0">
                  <wp:extent cx="1695450" cy="838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2" t="33276" r="6210" b="24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7401A4" w:rsidRPr="000F33D0" w:rsidTr="0004348A">
        <w:trPr>
          <w:trHeight w:val="560"/>
        </w:trPr>
        <w:tc>
          <w:tcPr>
            <w:tcW w:w="2723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Стремя</w:t>
            </w:r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Вяжется петлей          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8300" cy="495300"/>
                  <wp:effectExtent l="0" t="0" r="0" b="0"/>
                  <wp:docPr id="15" name="Рисунок 15" descr="Стрем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трем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7401A4" w:rsidRPr="000F33D0" w:rsidTr="0004348A">
        <w:trPr>
          <w:trHeight w:val="573"/>
        </w:trPr>
        <w:tc>
          <w:tcPr>
            <w:tcW w:w="2723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>Двойной проводник</w:t>
            </w:r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                      </w:t>
            </w: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0650" cy="523875"/>
                  <wp:effectExtent l="0" t="0" r="0" b="9525"/>
                  <wp:docPr id="14" name="Рисунок 14" descr="Двойно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войно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7401A4" w:rsidRPr="000F33D0" w:rsidTr="0004348A">
        <w:trPr>
          <w:trHeight w:val="573"/>
        </w:trPr>
        <w:tc>
          <w:tcPr>
            <w:tcW w:w="2723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F33D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Схватывающий одним концом </w:t>
            </w:r>
          </w:p>
        </w:tc>
        <w:tc>
          <w:tcPr>
            <w:tcW w:w="5336" w:type="dxa"/>
          </w:tcPr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0225" cy="1047750"/>
                  <wp:effectExtent l="0" t="0" r="9525" b="0"/>
                  <wp:docPr id="13" name="Рисунок 13" descr="схв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хв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3D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7401A4" w:rsidRPr="000F33D0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33D0">
              <w:rPr>
                <w:rFonts w:ascii="Times New Roman" w:hAnsi="Times New Roman"/>
                <w:sz w:val="26"/>
                <w:szCs w:val="26"/>
              </w:rPr>
              <w:t>Конец веревки закреплен, 1 контрольный</w:t>
            </w:r>
          </w:p>
        </w:tc>
        <w:tc>
          <w:tcPr>
            <w:tcW w:w="1256" w:type="dxa"/>
            <w:vAlign w:val="center"/>
          </w:tcPr>
          <w:p w:rsidR="007401A4" w:rsidRPr="000F33D0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</w:tbl>
    <w:p w:rsidR="007401A4" w:rsidRDefault="007401A4" w:rsidP="007401A4">
      <w:pPr>
        <w:pStyle w:val="a4"/>
        <w:rPr>
          <w:rFonts w:ascii="Times New Roman" w:hAnsi="Times New Roman"/>
          <w:sz w:val="26"/>
          <w:szCs w:val="26"/>
        </w:rPr>
      </w:pPr>
    </w:p>
    <w:p w:rsidR="007401A4" w:rsidRPr="00DD2889" w:rsidRDefault="007401A4" w:rsidP="007401A4">
      <w:pPr>
        <w:pStyle w:val="a4"/>
        <w:rPr>
          <w:rFonts w:ascii="Times New Roman" w:hAnsi="Times New Roman"/>
          <w:b/>
          <w:sz w:val="24"/>
          <w:szCs w:val="24"/>
        </w:rPr>
      </w:pPr>
      <w:r w:rsidRPr="00DD2889">
        <w:rPr>
          <w:rFonts w:ascii="Times New Roman" w:hAnsi="Times New Roman"/>
          <w:b/>
          <w:sz w:val="24"/>
          <w:szCs w:val="24"/>
        </w:rPr>
        <w:t>Часть 2 – перестежка карабинов</w:t>
      </w:r>
    </w:p>
    <w:p w:rsidR="007401A4" w:rsidRPr="00DD2889" w:rsidRDefault="007401A4" w:rsidP="007401A4">
      <w:pPr>
        <w:pStyle w:val="a4"/>
        <w:rPr>
          <w:rFonts w:ascii="Times New Roman" w:hAnsi="Times New Roman"/>
          <w:b/>
          <w:sz w:val="24"/>
          <w:szCs w:val="24"/>
        </w:rPr>
      </w:pPr>
      <w:r w:rsidRPr="00DD288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2017962"/>
            <wp:effectExtent l="0" t="0" r="0" b="1905"/>
            <wp:docPr id="12" name="Рисунок 1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60" cy="20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DD2889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 xml:space="preserve">Переключить пять карабинов из правой части веревки в левую с разворотом </w:t>
      </w:r>
    </w:p>
    <w:p w:rsidR="007401A4" w:rsidRPr="00DD2889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152525"/>
            <wp:effectExtent l="0" t="0" r="0" b="9525"/>
            <wp:docPr id="11" name="Рисунок 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DD2889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>и вернуть из в исходную позицию в левую часть.</w:t>
      </w:r>
    </w:p>
    <w:p w:rsidR="007401A4" w:rsidRPr="00DD2889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>Контрольное время – 6 минут.</w:t>
      </w:r>
    </w:p>
    <w:p w:rsidR="007401A4" w:rsidRPr="00DD2889" w:rsidRDefault="007401A4" w:rsidP="007401A4">
      <w:pPr>
        <w:pStyle w:val="a4"/>
        <w:ind w:firstLine="567"/>
        <w:rPr>
          <w:rFonts w:ascii="Times New Roman" w:hAnsi="Times New Roman"/>
          <w:sz w:val="24"/>
          <w:szCs w:val="24"/>
        </w:rPr>
      </w:pPr>
    </w:p>
    <w:p w:rsidR="007401A4" w:rsidRPr="00DD2889" w:rsidRDefault="007401A4" w:rsidP="007401A4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 xml:space="preserve">Штрафы: </w:t>
      </w:r>
    </w:p>
    <w:p w:rsidR="007401A4" w:rsidRPr="00DD2889" w:rsidRDefault="007401A4" w:rsidP="007401A4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 xml:space="preserve">не правильно завязанный узел, отсутствие контрольного узла - 20 сек. за каждый; </w:t>
      </w:r>
    </w:p>
    <w:p w:rsidR="007401A4" w:rsidRPr="00DD2889" w:rsidRDefault="007401A4" w:rsidP="007401A4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 xml:space="preserve">узел завязан с перехлестами или не расправлен – 10сек., </w:t>
      </w:r>
    </w:p>
    <w:p w:rsidR="007401A4" w:rsidRPr="00DD2889" w:rsidRDefault="007401A4" w:rsidP="007401A4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 xml:space="preserve">свободный выходной конец менее </w:t>
      </w:r>
      <w:smartTag w:uri="urn:schemas-microsoft-com:office:smarttags" w:element="metricconverter">
        <w:smartTagPr>
          <w:attr w:name="ProductID" w:val="50 мм"/>
        </w:smartTagPr>
        <w:r w:rsidRPr="00DD2889">
          <w:rPr>
            <w:rFonts w:ascii="Times New Roman" w:hAnsi="Times New Roman"/>
            <w:sz w:val="24"/>
            <w:szCs w:val="24"/>
          </w:rPr>
          <w:t>50 мм</w:t>
        </w:r>
      </w:smartTag>
      <w:r w:rsidRPr="00DD2889">
        <w:rPr>
          <w:rFonts w:ascii="Times New Roman" w:hAnsi="Times New Roman"/>
          <w:sz w:val="24"/>
          <w:szCs w:val="24"/>
        </w:rPr>
        <w:t xml:space="preserve"> – 10сек.</w:t>
      </w:r>
    </w:p>
    <w:p w:rsidR="007401A4" w:rsidRPr="00DD2889" w:rsidRDefault="007401A4" w:rsidP="007401A4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>завязан узел не из списка - 30 сек.</w:t>
      </w:r>
    </w:p>
    <w:p w:rsidR="007401A4" w:rsidRPr="00DD2889" w:rsidRDefault="007401A4" w:rsidP="007401A4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>не завязанные узлы – 1 мин. за каждый.</w:t>
      </w:r>
    </w:p>
    <w:p w:rsidR="007401A4" w:rsidRPr="00DD2889" w:rsidRDefault="007401A4" w:rsidP="007401A4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 xml:space="preserve">остался карабин в левой части или вне </w:t>
      </w:r>
      <w:proofErr w:type="gramStart"/>
      <w:r w:rsidRPr="00DD2889">
        <w:rPr>
          <w:rFonts w:ascii="Times New Roman" w:hAnsi="Times New Roman"/>
          <w:sz w:val="24"/>
          <w:szCs w:val="24"/>
        </w:rPr>
        <w:t>веревки</w:t>
      </w:r>
      <w:proofErr w:type="gramEnd"/>
      <w:r w:rsidRPr="00DD2889">
        <w:rPr>
          <w:rFonts w:ascii="Times New Roman" w:hAnsi="Times New Roman"/>
          <w:sz w:val="24"/>
          <w:szCs w:val="24"/>
        </w:rPr>
        <w:t xml:space="preserve"> или не развернут – 10с за каждое нарушение.</w:t>
      </w:r>
    </w:p>
    <w:p w:rsidR="007401A4" w:rsidRPr="00DD2889" w:rsidRDefault="007401A4" w:rsidP="007401A4">
      <w:pPr>
        <w:pStyle w:val="a4"/>
        <w:ind w:firstLine="284"/>
        <w:rPr>
          <w:rFonts w:ascii="Times New Roman" w:hAnsi="Times New Roman"/>
          <w:sz w:val="24"/>
          <w:szCs w:val="24"/>
        </w:rPr>
      </w:pPr>
      <w:r w:rsidRPr="00DD2889">
        <w:rPr>
          <w:rFonts w:ascii="Times New Roman" w:hAnsi="Times New Roman"/>
          <w:sz w:val="24"/>
          <w:szCs w:val="24"/>
        </w:rPr>
        <w:t>Узлы выполняются из репшнура диаметром 6 мм длиной 2 м. Схватывающий вяжется вокруг веревки диаметром 10 мм, закрепленной на столе. Стремя петлей накидывается на стойку или стаканчик на столе.</w:t>
      </w:r>
    </w:p>
    <w:p w:rsidR="007401A4" w:rsidRPr="003F36D4" w:rsidRDefault="007401A4" w:rsidP="007401A4">
      <w:pPr>
        <w:ind w:firstLine="284"/>
      </w:pPr>
      <w:r w:rsidRPr="003F36D4">
        <w:t>Карабины используются только с автоматической поворотной муфтой.</w:t>
      </w:r>
    </w:p>
    <w:p w:rsidR="007401A4" w:rsidRPr="00DD2889" w:rsidRDefault="007401A4" w:rsidP="007401A4">
      <w:pPr>
        <w:pStyle w:val="a4"/>
        <w:ind w:firstLine="284"/>
        <w:rPr>
          <w:rFonts w:ascii="Times New Roman" w:hAnsi="Times New Roman"/>
          <w:sz w:val="24"/>
          <w:szCs w:val="24"/>
        </w:rPr>
      </w:pPr>
    </w:p>
    <w:p w:rsidR="007401A4" w:rsidRDefault="007401A4" w:rsidP="00997029">
      <w:pPr>
        <w:rPr>
          <w:b/>
          <w:sz w:val="26"/>
          <w:szCs w:val="26"/>
        </w:rPr>
      </w:pPr>
    </w:p>
    <w:p w:rsidR="00997029" w:rsidRDefault="00997029" w:rsidP="00997029">
      <w:pPr>
        <w:rPr>
          <w:b/>
          <w:sz w:val="26"/>
          <w:szCs w:val="26"/>
        </w:rPr>
      </w:pPr>
    </w:p>
    <w:p w:rsidR="00997029" w:rsidRDefault="00997029" w:rsidP="00997029">
      <w:pPr>
        <w:rPr>
          <w:b/>
          <w:sz w:val="26"/>
          <w:szCs w:val="26"/>
        </w:rPr>
      </w:pPr>
    </w:p>
    <w:p w:rsidR="00997029" w:rsidRDefault="00997029" w:rsidP="00997029">
      <w:pPr>
        <w:rPr>
          <w:b/>
          <w:sz w:val="26"/>
          <w:szCs w:val="26"/>
        </w:rPr>
      </w:pPr>
    </w:p>
    <w:p w:rsidR="00997029" w:rsidRDefault="00997029" w:rsidP="00997029">
      <w:pPr>
        <w:rPr>
          <w:b/>
          <w:sz w:val="26"/>
          <w:szCs w:val="26"/>
        </w:rPr>
      </w:pPr>
    </w:p>
    <w:p w:rsidR="00997029" w:rsidRDefault="00997029" w:rsidP="00997029">
      <w:pPr>
        <w:rPr>
          <w:b/>
          <w:sz w:val="26"/>
          <w:szCs w:val="26"/>
        </w:rPr>
      </w:pPr>
    </w:p>
    <w:p w:rsidR="00997029" w:rsidRDefault="00997029" w:rsidP="00997029">
      <w:pPr>
        <w:rPr>
          <w:b/>
          <w:sz w:val="26"/>
          <w:szCs w:val="26"/>
        </w:rPr>
      </w:pPr>
    </w:p>
    <w:p w:rsidR="00997029" w:rsidRDefault="00997029" w:rsidP="00997029">
      <w:pPr>
        <w:rPr>
          <w:b/>
          <w:sz w:val="26"/>
          <w:szCs w:val="26"/>
        </w:rPr>
      </w:pPr>
    </w:p>
    <w:p w:rsidR="007401A4" w:rsidRDefault="007401A4" w:rsidP="001C5E5D">
      <w:pPr>
        <w:rPr>
          <w:b/>
          <w:sz w:val="26"/>
          <w:szCs w:val="26"/>
        </w:rPr>
      </w:pPr>
    </w:p>
    <w:p w:rsidR="001C5E5D" w:rsidRDefault="001C5E5D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EE548A" w:rsidRDefault="00EE548A" w:rsidP="001C5E5D">
      <w:pPr>
        <w:rPr>
          <w:b/>
          <w:sz w:val="26"/>
          <w:szCs w:val="26"/>
        </w:rPr>
      </w:pPr>
    </w:p>
    <w:p w:rsidR="001C5E5D" w:rsidRDefault="001C5E5D" w:rsidP="001C5E5D">
      <w:pPr>
        <w:rPr>
          <w:b/>
          <w:sz w:val="26"/>
          <w:szCs w:val="26"/>
        </w:rPr>
      </w:pPr>
    </w:p>
    <w:p w:rsidR="001C5E5D" w:rsidRDefault="001C5E5D" w:rsidP="001C5E5D">
      <w:pPr>
        <w:rPr>
          <w:b/>
          <w:sz w:val="26"/>
          <w:szCs w:val="26"/>
        </w:rPr>
      </w:pPr>
    </w:p>
    <w:p w:rsidR="001C5E5D" w:rsidRPr="008D1C54" w:rsidRDefault="001C5E5D" w:rsidP="001C5E5D">
      <w:pPr>
        <w:rPr>
          <w:b/>
        </w:rPr>
      </w:pPr>
    </w:p>
    <w:p w:rsidR="007401A4" w:rsidRDefault="007401A4" w:rsidP="007401A4">
      <w:pPr>
        <w:jc w:val="center"/>
        <w:rPr>
          <w:b/>
          <w:sz w:val="26"/>
          <w:szCs w:val="26"/>
        </w:rPr>
      </w:pPr>
      <w:r w:rsidRPr="008D1C54">
        <w:rPr>
          <w:b/>
          <w:sz w:val="26"/>
          <w:szCs w:val="26"/>
        </w:rPr>
        <w:t xml:space="preserve">Условия </w:t>
      </w:r>
      <w:r>
        <w:rPr>
          <w:b/>
          <w:sz w:val="26"/>
          <w:szCs w:val="26"/>
        </w:rPr>
        <w:t xml:space="preserve">для </w:t>
      </w:r>
      <w:r w:rsidRPr="00F42225">
        <w:rPr>
          <w:b/>
          <w:sz w:val="26"/>
          <w:szCs w:val="26"/>
        </w:rPr>
        <w:t>групп</w:t>
      </w:r>
      <w:r>
        <w:rPr>
          <w:b/>
          <w:sz w:val="26"/>
          <w:szCs w:val="26"/>
        </w:rPr>
        <w:t>ы</w:t>
      </w:r>
      <w:r w:rsidRPr="00F42225">
        <w:rPr>
          <w:b/>
          <w:sz w:val="26"/>
          <w:szCs w:val="26"/>
        </w:rPr>
        <w:t xml:space="preserve"> </w:t>
      </w:r>
      <w:r w:rsidRPr="00B91186">
        <w:rPr>
          <w:b/>
          <w:sz w:val="26"/>
          <w:szCs w:val="26"/>
        </w:rPr>
        <w:t>Г (9-10 лет).</w:t>
      </w:r>
    </w:p>
    <w:p w:rsidR="001C5E5D" w:rsidRPr="001C5E5D" w:rsidRDefault="001C5E5D" w:rsidP="001C5E5D">
      <w:pPr>
        <w:ind w:firstLine="708"/>
        <w:jc w:val="both"/>
        <w:rPr>
          <w:sz w:val="26"/>
          <w:szCs w:val="26"/>
        </w:rPr>
      </w:pPr>
      <w:r w:rsidRPr="001C5E5D">
        <w:rPr>
          <w:sz w:val="26"/>
          <w:szCs w:val="26"/>
        </w:rPr>
        <w:t>Участвует команда из 2х человек. Участники команды могут подсказывать друг другу, но не могут вмешиваться в процесс, не могут исправлять или перевязывать узел за напарника.</w:t>
      </w:r>
    </w:p>
    <w:p w:rsidR="001C5E5D" w:rsidRPr="00B91186" w:rsidRDefault="001C5E5D" w:rsidP="007401A4">
      <w:pPr>
        <w:jc w:val="center"/>
        <w:rPr>
          <w:b/>
          <w:sz w:val="26"/>
          <w:szCs w:val="26"/>
        </w:rPr>
      </w:pPr>
    </w:p>
    <w:p w:rsidR="007401A4" w:rsidRPr="00216C25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216C25">
        <w:rPr>
          <w:rFonts w:ascii="Times New Roman" w:hAnsi="Times New Roman"/>
          <w:b/>
          <w:sz w:val="26"/>
          <w:szCs w:val="26"/>
        </w:rPr>
        <w:t>Часть 1 – завязывание узлов</w:t>
      </w:r>
    </w:p>
    <w:tbl>
      <w:tblPr>
        <w:tblW w:w="9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8"/>
        <w:gridCol w:w="5787"/>
        <w:gridCol w:w="1117"/>
      </w:tblGrid>
      <w:tr w:rsidR="007401A4" w:rsidRPr="005758C7" w:rsidTr="0004348A">
        <w:trPr>
          <w:trHeight w:val="383"/>
        </w:trPr>
        <w:tc>
          <w:tcPr>
            <w:tcW w:w="2628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>Название узла</w:t>
            </w:r>
          </w:p>
        </w:tc>
        <w:tc>
          <w:tcPr>
            <w:tcW w:w="578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>Требования к завязыванию</w:t>
            </w:r>
          </w:p>
        </w:tc>
        <w:tc>
          <w:tcPr>
            <w:tcW w:w="111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>Баллы</w:t>
            </w:r>
          </w:p>
        </w:tc>
      </w:tr>
      <w:tr w:rsidR="007401A4" w:rsidRPr="005758C7" w:rsidTr="0004348A">
        <w:trPr>
          <w:trHeight w:val="417"/>
        </w:trPr>
        <w:tc>
          <w:tcPr>
            <w:tcW w:w="2628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Проводник восьмерка</w:t>
            </w:r>
          </w:p>
        </w:tc>
        <w:tc>
          <w:tcPr>
            <w:tcW w:w="578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 xml:space="preserve">                       </w:t>
            </w:r>
            <w:r w:rsidRPr="005758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66825" cy="609600"/>
                  <wp:effectExtent l="0" t="0" r="9525" b="0"/>
                  <wp:docPr id="10" name="Рисунок 10" descr="Проводник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водник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401A4" w:rsidRPr="005758C7" w:rsidTr="0004348A">
        <w:trPr>
          <w:trHeight w:val="1096"/>
        </w:trPr>
        <w:tc>
          <w:tcPr>
            <w:tcW w:w="2628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Обмоточный</w:t>
            </w:r>
          </w:p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(австрийский схватывающий)</w:t>
            </w:r>
          </w:p>
        </w:tc>
        <w:tc>
          <w:tcPr>
            <w:tcW w:w="578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4775" cy="678180"/>
                  <wp:effectExtent l="19050" t="19050" r="15875" b="26670"/>
                  <wp:docPr id="46" name="Рисунок 46" descr="Австрийский%20схватывающий%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встрийский%20схватывающий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2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678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758C7">
              <w:rPr>
                <w:rFonts w:ascii="Times New Roman" w:hAnsi="Times New Roman"/>
                <w:b/>
                <w:sz w:val="26"/>
                <w:szCs w:val="26"/>
              </w:rPr>
              <w:t xml:space="preserve">    </w:t>
            </w:r>
            <w:r w:rsidRPr="005758C7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0195" cy="635000"/>
                  <wp:effectExtent l="19050" t="19050" r="20955" b="12700"/>
                  <wp:docPr id="45" name="Рисунок 45" descr="Австрийский%20схватывающий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стрийский%20схватывающий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635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7401A4" w:rsidRPr="005758C7" w:rsidTr="0004348A">
        <w:trPr>
          <w:trHeight w:val="748"/>
        </w:trPr>
        <w:tc>
          <w:tcPr>
            <w:tcW w:w="2628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Встречный</w:t>
            </w:r>
          </w:p>
        </w:tc>
        <w:tc>
          <w:tcPr>
            <w:tcW w:w="578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 xml:space="preserve">                         </w:t>
            </w:r>
            <w:r w:rsidRPr="005758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90625" cy="695325"/>
                  <wp:effectExtent l="0" t="0" r="9525" b="9525"/>
                  <wp:docPr id="9" name="Рисунок 9" descr="Встре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Встре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7401A4" w:rsidRPr="005758C7" w:rsidTr="0004348A">
        <w:trPr>
          <w:trHeight w:val="1131"/>
        </w:trPr>
        <w:tc>
          <w:tcPr>
            <w:tcW w:w="2628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Срединный проводник. (Австрийский).</w:t>
            </w:r>
          </w:p>
        </w:tc>
        <w:tc>
          <w:tcPr>
            <w:tcW w:w="578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 xml:space="preserve">                          </w:t>
            </w:r>
            <w:r w:rsidRPr="005758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3975" cy="723900"/>
                  <wp:effectExtent l="0" t="0" r="9525" b="0"/>
                  <wp:docPr id="8" name="Рисунок 8" descr="Австрийски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Австрийски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7401A4" w:rsidRPr="005758C7" w:rsidTr="0004348A">
        <w:trPr>
          <w:trHeight w:val="1131"/>
        </w:trPr>
        <w:tc>
          <w:tcPr>
            <w:tcW w:w="2628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Схватывающий петлей </w:t>
            </w:r>
          </w:p>
        </w:tc>
        <w:tc>
          <w:tcPr>
            <w:tcW w:w="578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 xml:space="preserve">                         </w:t>
            </w:r>
            <w:r w:rsidRPr="005758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0225" cy="1047750"/>
                  <wp:effectExtent l="0" t="0" r="9525" b="0"/>
                  <wp:docPr id="7" name="Рисунок 7" descr="схв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хв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7401A4" w:rsidRPr="005758C7" w:rsidTr="0004348A">
        <w:trPr>
          <w:trHeight w:val="766"/>
        </w:trPr>
        <w:tc>
          <w:tcPr>
            <w:tcW w:w="2628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58C7">
              <w:rPr>
                <w:rFonts w:ascii="Times New Roman" w:hAnsi="Times New Roman"/>
                <w:sz w:val="26"/>
                <w:szCs w:val="26"/>
                <w:lang w:eastAsia="ru-RU"/>
              </w:rPr>
              <w:t>Двойной проводник</w:t>
            </w:r>
          </w:p>
        </w:tc>
        <w:tc>
          <w:tcPr>
            <w:tcW w:w="5787" w:type="dxa"/>
          </w:tcPr>
          <w:p w:rsidR="007401A4" w:rsidRPr="005758C7" w:rsidRDefault="007401A4" w:rsidP="0004348A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 xml:space="preserve">                           </w:t>
            </w:r>
            <w:r w:rsidRPr="005758C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638175"/>
                  <wp:effectExtent l="0" t="0" r="0" b="9525"/>
                  <wp:docPr id="6" name="Рисунок 6" descr="Двойно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войно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5758C7" w:rsidRDefault="007401A4" w:rsidP="0004348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58C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</w:tbl>
    <w:p w:rsidR="007401A4" w:rsidRDefault="007401A4" w:rsidP="007401A4">
      <w:pPr>
        <w:pStyle w:val="a4"/>
        <w:rPr>
          <w:rFonts w:ascii="Times New Roman" w:hAnsi="Times New Roman"/>
          <w:sz w:val="26"/>
          <w:szCs w:val="26"/>
        </w:rPr>
      </w:pPr>
    </w:p>
    <w:p w:rsidR="007401A4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216C25">
        <w:rPr>
          <w:rFonts w:ascii="Times New Roman" w:hAnsi="Times New Roman"/>
          <w:b/>
          <w:sz w:val="26"/>
          <w:szCs w:val="26"/>
        </w:rPr>
        <w:t xml:space="preserve">Часть 2 – </w:t>
      </w:r>
      <w:r>
        <w:rPr>
          <w:rFonts w:ascii="Times New Roman" w:hAnsi="Times New Roman"/>
          <w:b/>
          <w:sz w:val="26"/>
          <w:szCs w:val="26"/>
        </w:rPr>
        <w:t>перестежка карабинов</w:t>
      </w:r>
    </w:p>
    <w:p w:rsidR="007401A4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216C25">
        <w:rPr>
          <w:noProof/>
          <w:lang w:eastAsia="ru-RU"/>
        </w:rPr>
        <w:drawing>
          <wp:inline distT="0" distB="0" distL="0" distR="0">
            <wp:extent cx="5905500" cy="1733550"/>
            <wp:effectExtent l="0" t="0" r="0" b="0"/>
            <wp:docPr id="5" name="Рисунок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DD3EE5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>Переключить пять карабинов слева направо одной рукой.</w:t>
      </w:r>
    </w:p>
    <w:p w:rsidR="007401A4" w:rsidRPr="00DD3EE5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>Контрольное время 5 минут.</w:t>
      </w:r>
    </w:p>
    <w:p w:rsidR="007401A4" w:rsidRPr="00DD3EE5" w:rsidRDefault="007401A4" w:rsidP="007401A4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 xml:space="preserve">Штрафы: </w:t>
      </w:r>
    </w:p>
    <w:p w:rsidR="007401A4" w:rsidRPr="00DD3EE5" w:rsidRDefault="007401A4" w:rsidP="007401A4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 xml:space="preserve">не правильно завязанный узел, отсутствие контрольного узла - 20 сек. за каждый; </w:t>
      </w:r>
    </w:p>
    <w:p w:rsidR="007401A4" w:rsidRPr="00DD3EE5" w:rsidRDefault="007401A4" w:rsidP="007401A4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 xml:space="preserve">узел завязан с перехлестами или не расправлен – 10сек., </w:t>
      </w:r>
    </w:p>
    <w:p w:rsidR="007401A4" w:rsidRPr="00DD3EE5" w:rsidRDefault="007401A4" w:rsidP="007401A4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 xml:space="preserve">свободный выходной конец менее </w:t>
      </w:r>
      <w:smartTag w:uri="urn:schemas-microsoft-com:office:smarttags" w:element="metricconverter">
        <w:smartTagPr>
          <w:attr w:name="ProductID" w:val="50 мм"/>
        </w:smartTagPr>
        <w:r w:rsidRPr="00DD3EE5">
          <w:rPr>
            <w:rFonts w:ascii="Times New Roman" w:hAnsi="Times New Roman"/>
            <w:sz w:val="24"/>
            <w:szCs w:val="24"/>
          </w:rPr>
          <w:t>50 мм</w:t>
        </w:r>
      </w:smartTag>
      <w:r w:rsidRPr="00DD3EE5">
        <w:rPr>
          <w:rFonts w:ascii="Times New Roman" w:hAnsi="Times New Roman"/>
          <w:sz w:val="24"/>
          <w:szCs w:val="24"/>
        </w:rPr>
        <w:t xml:space="preserve"> – 10сек.</w:t>
      </w:r>
    </w:p>
    <w:p w:rsidR="007401A4" w:rsidRPr="00DD3EE5" w:rsidRDefault="007401A4" w:rsidP="007401A4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>завязан узел не из списка - 30 сек.</w:t>
      </w:r>
    </w:p>
    <w:p w:rsidR="007401A4" w:rsidRPr="00DD3EE5" w:rsidRDefault="007401A4" w:rsidP="007401A4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>не завязанные узлы – 1 мин. за каждый</w:t>
      </w:r>
    </w:p>
    <w:p w:rsidR="007401A4" w:rsidRPr="00DD3EE5" w:rsidRDefault="007401A4" w:rsidP="007401A4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>остался карабин в левой части или вне веревки – 10с за каждый.</w:t>
      </w:r>
    </w:p>
    <w:p w:rsidR="007401A4" w:rsidRPr="00DD3EE5" w:rsidRDefault="007401A4" w:rsidP="007401A4"/>
    <w:p w:rsidR="007401A4" w:rsidRPr="00DD3EE5" w:rsidRDefault="007401A4" w:rsidP="007401A4">
      <w:pPr>
        <w:pStyle w:val="a4"/>
        <w:ind w:firstLine="284"/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 xml:space="preserve">Узлы выполняются из репшнура диаметром 6 мм длиной 2 м. Схватывающий и обмоточный узлы вяжутся вокруг веревки диаметром 10 мм, закрепленной на столе. </w:t>
      </w:r>
    </w:p>
    <w:p w:rsidR="007401A4" w:rsidRPr="00DD3EE5" w:rsidRDefault="007401A4" w:rsidP="007401A4">
      <w:pPr>
        <w:pStyle w:val="a4"/>
        <w:ind w:firstLine="284"/>
        <w:rPr>
          <w:rFonts w:ascii="Times New Roman" w:hAnsi="Times New Roman"/>
          <w:sz w:val="24"/>
          <w:szCs w:val="24"/>
        </w:rPr>
      </w:pPr>
      <w:r w:rsidRPr="00DD3EE5">
        <w:rPr>
          <w:rFonts w:ascii="Times New Roman" w:hAnsi="Times New Roman"/>
          <w:sz w:val="24"/>
          <w:szCs w:val="24"/>
        </w:rPr>
        <w:t>Карабины используются только с автомати</w:t>
      </w:r>
      <w:r>
        <w:rPr>
          <w:rFonts w:ascii="Times New Roman" w:hAnsi="Times New Roman"/>
          <w:sz w:val="24"/>
          <w:szCs w:val="24"/>
        </w:rPr>
        <w:t>ческой поворотной муфтой (</w:t>
      </w:r>
      <w:proofErr w:type="spellStart"/>
      <w:r>
        <w:rPr>
          <w:rFonts w:ascii="Times New Roman" w:hAnsi="Times New Roman"/>
          <w:sz w:val="24"/>
          <w:szCs w:val="24"/>
        </w:rPr>
        <w:t>баянет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401A4" w:rsidRDefault="007401A4" w:rsidP="007401A4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01A4" w:rsidRDefault="007401A4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997029" w:rsidRDefault="00997029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7401A4" w:rsidRDefault="007401A4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1C5E5D" w:rsidRPr="00DA5E8F" w:rsidRDefault="001C5E5D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7401A4" w:rsidRDefault="007401A4" w:rsidP="007401A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F7556">
        <w:rPr>
          <w:rFonts w:ascii="Times New Roman" w:hAnsi="Times New Roman"/>
          <w:b/>
          <w:sz w:val="24"/>
          <w:szCs w:val="24"/>
        </w:rPr>
        <w:t>Условия для группы Д (7-8 лет)</w:t>
      </w:r>
      <w:r w:rsidR="00481652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481652">
        <w:rPr>
          <w:rFonts w:ascii="Times New Roman" w:hAnsi="Times New Roman"/>
          <w:b/>
          <w:sz w:val="24"/>
          <w:szCs w:val="24"/>
        </w:rPr>
        <w:t>НовичОК</w:t>
      </w:r>
      <w:proofErr w:type="spellEnd"/>
      <w:r w:rsidRPr="00DF7556">
        <w:rPr>
          <w:rFonts w:ascii="Times New Roman" w:hAnsi="Times New Roman"/>
          <w:b/>
          <w:sz w:val="24"/>
          <w:szCs w:val="24"/>
        </w:rPr>
        <w:t>.</w:t>
      </w:r>
    </w:p>
    <w:p w:rsidR="001C5E5D" w:rsidRPr="001C5E5D" w:rsidRDefault="001C5E5D" w:rsidP="001C5E5D">
      <w:pPr>
        <w:ind w:firstLine="708"/>
        <w:jc w:val="both"/>
        <w:rPr>
          <w:sz w:val="26"/>
          <w:szCs w:val="26"/>
        </w:rPr>
      </w:pPr>
      <w:r w:rsidRPr="001C5E5D">
        <w:rPr>
          <w:sz w:val="26"/>
          <w:szCs w:val="26"/>
        </w:rPr>
        <w:t>Участвует команда из 2х человек. Участники команды могут подсказывать друг другу, но не могут вмешиваться в процесс, не могут исправлять или перевязывать узел за напарника.</w:t>
      </w:r>
    </w:p>
    <w:p w:rsidR="007401A4" w:rsidRDefault="007401A4" w:rsidP="007401A4">
      <w:pPr>
        <w:pStyle w:val="a4"/>
        <w:rPr>
          <w:rFonts w:ascii="Times New Roman" w:hAnsi="Times New Roman"/>
          <w:b/>
          <w:sz w:val="24"/>
          <w:szCs w:val="24"/>
        </w:rPr>
      </w:pPr>
    </w:p>
    <w:p w:rsidR="007401A4" w:rsidRPr="00B358E3" w:rsidRDefault="007401A4" w:rsidP="007401A4">
      <w:pPr>
        <w:pStyle w:val="a4"/>
        <w:rPr>
          <w:rFonts w:ascii="Times New Roman" w:hAnsi="Times New Roman"/>
          <w:b/>
          <w:sz w:val="24"/>
          <w:szCs w:val="24"/>
        </w:rPr>
      </w:pPr>
      <w:r w:rsidRPr="00B358E3">
        <w:rPr>
          <w:rFonts w:ascii="Times New Roman" w:hAnsi="Times New Roman"/>
          <w:b/>
          <w:sz w:val="24"/>
          <w:szCs w:val="24"/>
        </w:rPr>
        <w:t>Часть 1 – завязывание узлов</w:t>
      </w:r>
    </w:p>
    <w:tbl>
      <w:tblPr>
        <w:tblW w:w="9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2"/>
        <w:gridCol w:w="5774"/>
        <w:gridCol w:w="1115"/>
      </w:tblGrid>
      <w:tr w:rsidR="007401A4" w:rsidRPr="00DA5E8F" w:rsidTr="0004348A">
        <w:trPr>
          <w:trHeight w:val="313"/>
        </w:trPr>
        <w:tc>
          <w:tcPr>
            <w:tcW w:w="2622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>Название узла</w:t>
            </w:r>
          </w:p>
        </w:tc>
        <w:tc>
          <w:tcPr>
            <w:tcW w:w="5774" w:type="dxa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>Требования к завязыванию</w:t>
            </w:r>
          </w:p>
        </w:tc>
        <w:tc>
          <w:tcPr>
            <w:tcW w:w="1115" w:type="dxa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7401A4" w:rsidRPr="00DA5E8F" w:rsidTr="0004348A">
        <w:trPr>
          <w:trHeight w:val="922"/>
        </w:trPr>
        <w:tc>
          <w:tcPr>
            <w:tcW w:w="2622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5E8F">
              <w:rPr>
                <w:rFonts w:ascii="Times New Roman" w:hAnsi="Times New Roman"/>
                <w:sz w:val="24"/>
                <w:szCs w:val="24"/>
                <w:lang w:eastAsia="ru-RU"/>
              </w:rPr>
              <w:t>Срединный проводник. (Австрийский).</w:t>
            </w:r>
          </w:p>
        </w:tc>
        <w:tc>
          <w:tcPr>
            <w:tcW w:w="5774" w:type="dxa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DA5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723900"/>
                  <wp:effectExtent l="0" t="0" r="9525" b="0"/>
                  <wp:docPr id="4" name="Рисунок 4" descr="Австрийски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Австрийски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01A4" w:rsidRPr="00DA5E8F" w:rsidTr="0004348A">
        <w:trPr>
          <w:trHeight w:val="922"/>
        </w:trPr>
        <w:tc>
          <w:tcPr>
            <w:tcW w:w="2622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5E8F">
              <w:rPr>
                <w:rFonts w:ascii="Times New Roman" w:hAnsi="Times New Roman"/>
                <w:sz w:val="24"/>
                <w:szCs w:val="24"/>
                <w:lang w:eastAsia="ru-RU"/>
              </w:rPr>
              <w:t>Простой проводник</w:t>
            </w:r>
          </w:p>
        </w:tc>
        <w:tc>
          <w:tcPr>
            <w:tcW w:w="5774" w:type="dxa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504825"/>
                  <wp:effectExtent l="0" t="0" r="9525" b="9525"/>
                  <wp:docPr id="3" name="Рисунок 3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E8F">
              <w:rPr>
                <w:rFonts w:ascii="Times New Roman" w:hAnsi="Times New Roman"/>
                <w:sz w:val="24"/>
                <w:szCs w:val="24"/>
              </w:rPr>
              <w:t>+1 контрольный</w:t>
            </w:r>
          </w:p>
        </w:tc>
        <w:tc>
          <w:tcPr>
            <w:tcW w:w="1115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01A4" w:rsidRPr="00DA5E8F" w:rsidTr="0004348A">
        <w:trPr>
          <w:trHeight w:val="1681"/>
        </w:trPr>
        <w:tc>
          <w:tcPr>
            <w:tcW w:w="2622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5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Схватывающий петлей</w:t>
            </w:r>
          </w:p>
        </w:tc>
        <w:tc>
          <w:tcPr>
            <w:tcW w:w="5774" w:type="dxa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               </w:t>
            </w:r>
          </w:p>
          <w:p w:rsidR="007401A4" w:rsidRPr="00DA5E8F" w:rsidRDefault="007401A4" w:rsidP="0041722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0572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01A4" w:rsidRPr="00DA5E8F" w:rsidTr="0004348A">
        <w:trPr>
          <w:trHeight w:val="1115"/>
        </w:trPr>
        <w:tc>
          <w:tcPr>
            <w:tcW w:w="2622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5E8F">
              <w:rPr>
                <w:rFonts w:ascii="Times New Roman" w:hAnsi="Times New Roman"/>
                <w:sz w:val="24"/>
                <w:szCs w:val="24"/>
                <w:lang w:eastAsia="ru-RU"/>
              </w:rPr>
              <w:t>Стремя</w:t>
            </w:r>
          </w:p>
        </w:tc>
        <w:tc>
          <w:tcPr>
            <w:tcW w:w="5774" w:type="dxa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 xml:space="preserve">Вяжется петлей                    </w:t>
            </w:r>
          </w:p>
          <w:p w:rsidR="007401A4" w:rsidRPr="00DA5E8F" w:rsidRDefault="007401A4" w:rsidP="0041722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495300"/>
                  <wp:effectExtent l="0" t="0" r="0" b="0"/>
                  <wp:docPr id="2" name="Рисунок 2" descr="Стрем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трем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7401A4" w:rsidRPr="00DA5E8F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A5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401A4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</w:p>
    <w:p w:rsidR="007401A4" w:rsidRPr="00B358E3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B358E3">
        <w:rPr>
          <w:rFonts w:ascii="Times New Roman" w:hAnsi="Times New Roman"/>
          <w:b/>
          <w:sz w:val="26"/>
          <w:szCs w:val="26"/>
        </w:rPr>
        <w:t>Часть 2 – перестежка карабинов</w:t>
      </w:r>
    </w:p>
    <w:p w:rsidR="007401A4" w:rsidRPr="000B2D08" w:rsidRDefault="007401A4" w:rsidP="007401A4">
      <w:pPr>
        <w:pStyle w:val="a4"/>
        <w:rPr>
          <w:rFonts w:ascii="Times New Roman" w:hAnsi="Times New Roman"/>
          <w:sz w:val="26"/>
          <w:szCs w:val="26"/>
        </w:rPr>
      </w:pPr>
      <w:r w:rsidRPr="00AE13CF">
        <w:rPr>
          <w:noProof/>
          <w:lang w:eastAsia="ru-RU"/>
        </w:rPr>
        <w:drawing>
          <wp:inline distT="0" distB="0" distL="0" distR="0">
            <wp:extent cx="5905500" cy="1733550"/>
            <wp:effectExtent l="0" t="0" r="0" b="0"/>
            <wp:docPr id="1" name="Рисунок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B358E3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>Надо переместить 5 карабинов из левой части веревки на правую одной или двумя руками.</w:t>
      </w:r>
    </w:p>
    <w:p w:rsidR="007401A4" w:rsidRPr="00B358E3" w:rsidRDefault="007401A4" w:rsidP="007401A4">
      <w:pPr>
        <w:pStyle w:val="a4"/>
        <w:rPr>
          <w:rFonts w:ascii="Times New Roman" w:hAnsi="Times New Roman"/>
          <w:b/>
          <w:sz w:val="24"/>
          <w:szCs w:val="24"/>
        </w:rPr>
      </w:pPr>
      <w:r w:rsidRPr="00B358E3">
        <w:rPr>
          <w:rFonts w:ascii="Times New Roman" w:hAnsi="Times New Roman"/>
          <w:b/>
          <w:sz w:val="24"/>
          <w:szCs w:val="24"/>
        </w:rPr>
        <w:t>Контрольное время двух частей 4 минуты</w:t>
      </w:r>
    </w:p>
    <w:p w:rsidR="007401A4" w:rsidRDefault="007401A4" w:rsidP="007401A4">
      <w:pPr>
        <w:pStyle w:val="a4"/>
        <w:ind w:firstLine="567"/>
        <w:rPr>
          <w:rFonts w:ascii="Times New Roman" w:hAnsi="Times New Roman"/>
          <w:b/>
          <w:sz w:val="24"/>
          <w:szCs w:val="24"/>
        </w:rPr>
      </w:pPr>
    </w:p>
    <w:p w:rsidR="007401A4" w:rsidRPr="00B358E3" w:rsidRDefault="007401A4" w:rsidP="007401A4">
      <w:pPr>
        <w:pStyle w:val="a4"/>
        <w:ind w:firstLine="567"/>
        <w:rPr>
          <w:rFonts w:ascii="Times New Roman" w:hAnsi="Times New Roman"/>
          <w:b/>
          <w:sz w:val="24"/>
          <w:szCs w:val="24"/>
        </w:rPr>
      </w:pPr>
      <w:r w:rsidRPr="00B358E3">
        <w:rPr>
          <w:rFonts w:ascii="Times New Roman" w:hAnsi="Times New Roman"/>
          <w:b/>
          <w:sz w:val="24"/>
          <w:szCs w:val="24"/>
        </w:rPr>
        <w:t xml:space="preserve">Штрафы: </w:t>
      </w:r>
    </w:p>
    <w:p w:rsidR="007401A4" w:rsidRPr="00B358E3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 xml:space="preserve">не правильно завязанный узел, отсутствие контрольного узла - 20 сек. за каждый; </w:t>
      </w:r>
    </w:p>
    <w:p w:rsidR="007401A4" w:rsidRPr="00B358E3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 xml:space="preserve">узел завязан с перехлестами или не расправлен – 10сек., </w:t>
      </w:r>
    </w:p>
    <w:p w:rsidR="007401A4" w:rsidRPr="00B358E3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 xml:space="preserve"> свободный выходной конец менее 50 мм – 10сек.</w:t>
      </w:r>
    </w:p>
    <w:p w:rsidR="007401A4" w:rsidRPr="00B358E3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>завязан узел не из списка - 30 сек.</w:t>
      </w:r>
    </w:p>
    <w:p w:rsidR="007401A4" w:rsidRPr="00B358E3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>не завязанные узлы –1 мин. за каждый</w:t>
      </w:r>
    </w:p>
    <w:p w:rsidR="007401A4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>остался карабин в левой части или вне веревки – 10с за каждый.</w:t>
      </w:r>
    </w:p>
    <w:p w:rsidR="007401A4" w:rsidRPr="00B358E3" w:rsidRDefault="007401A4" w:rsidP="007401A4">
      <w:pPr>
        <w:pStyle w:val="a4"/>
        <w:ind w:left="1287"/>
        <w:rPr>
          <w:rFonts w:ascii="Times New Roman" w:hAnsi="Times New Roman"/>
          <w:sz w:val="24"/>
          <w:szCs w:val="24"/>
        </w:rPr>
      </w:pPr>
    </w:p>
    <w:p w:rsidR="007401A4" w:rsidRDefault="007401A4" w:rsidP="007401A4">
      <w:pPr>
        <w:pStyle w:val="a4"/>
        <w:rPr>
          <w:rFonts w:ascii="Times New Roman" w:hAnsi="Times New Roman"/>
          <w:sz w:val="24"/>
          <w:szCs w:val="24"/>
        </w:rPr>
      </w:pPr>
      <w:r w:rsidRPr="00B358E3">
        <w:rPr>
          <w:rFonts w:ascii="Times New Roman" w:hAnsi="Times New Roman"/>
          <w:sz w:val="24"/>
          <w:szCs w:val="24"/>
        </w:rPr>
        <w:t>Узлы выполняются отрезками репшнура диаметром 6 мм длиной 2м.</w:t>
      </w:r>
      <w:r>
        <w:rPr>
          <w:rFonts w:ascii="Times New Roman" w:hAnsi="Times New Roman"/>
          <w:sz w:val="24"/>
          <w:szCs w:val="24"/>
        </w:rPr>
        <w:t xml:space="preserve"> Карабины используются с автоматической поворотной муфтой (</w:t>
      </w:r>
      <w:proofErr w:type="spellStart"/>
      <w:r>
        <w:rPr>
          <w:rFonts w:ascii="Times New Roman" w:hAnsi="Times New Roman"/>
          <w:sz w:val="24"/>
          <w:szCs w:val="24"/>
        </w:rPr>
        <w:t>баянет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EF4EE2" w:rsidRDefault="00EF4EE2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EF4EE2" w:rsidRPr="00B358E3" w:rsidRDefault="00EF4EE2" w:rsidP="007401A4">
      <w:pPr>
        <w:pStyle w:val="a4"/>
        <w:rPr>
          <w:rFonts w:ascii="Times New Roman" w:hAnsi="Times New Roman"/>
          <w:sz w:val="24"/>
          <w:szCs w:val="24"/>
        </w:rPr>
      </w:pPr>
    </w:p>
    <w:p w:rsidR="007401A4" w:rsidRDefault="007401A4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p w:rsidR="00953D9A" w:rsidRDefault="00953D9A" w:rsidP="007401A4">
      <w:pPr>
        <w:rPr>
          <w:b/>
          <w:sz w:val="26"/>
          <w:szCs w:val="26"/>
        </w:rPr>
      </w:pPr>
    </w:p>
    <w:sectPr w:rsidR="00953D9A" w:rsidSect="00D6503F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B6D0D"/>
    <w:multiLevelType w:val="hybridMultilevel"/>
    <w:tmpl w:val="465EF63E"/>
    <w:lvl w:ilvl="0" w:tplc="E0C0C6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96331B2"/>
    <w:multiLevelType w:val="hybridMultilevel"/>
    <w:tmpl w:val="7AF46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B20E8"/>
    <w:multiLevelType w:val="multilevel"/>
    <w:tmpl w:val="54C8182C"/>
    <w:lvl w:ilvl="0">
      <w:start w:val="17"/>
      <w:numFmt w:val="decimal"/>
      <w:lvlText w:val="%1.0"/>
      <w:lvlJc w:val="left"/>
      <w:pPr>
        <w:ind w:left="1676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8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0" w:hanging="1800"/>
      </w:pPr>
      <w:rPr>
        <w:rFonts w:hint="default"/>
      </w:rPr>
    </w:lvl>
  </w:abstractNum>
  <w:abstractNum w:abstractNumId="3" w15:restartNumberingAfterBreak="0">
    <w:nsid w:val="31165D39"/>
    <w:multiLevelType w:val="hybridMultilevel"/>
    <w:tmpl w:val="18BAF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809F0"/>
    <w:multiLevelType w:val="hybridMultilevel"/>
    <w:tmpl w:val="FC3C4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4E725F"/>
    <w:multiLevelType w:val="hybridMultilevel"/>
    <w:tmpl w:val="FDD43E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B3674BC"/>
    <w:multiLevelType w:val="hybridMultilevel"/>
    <w:tmpl w:val="46548A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D2D53E3"/>
    <w:multiLevelType w:val="multilevel"/>
    <w:tmpl w:val="F8B861E0"/>
    <w:lvl w:ilvl="0">
      <w:start w:val="17"/>
      <w:numFmt w:val="decimal"/>
      <w:lvlText w:val="%1.0"/>
      <w:lvlJc w:val="left"/>
      <w:pPr>
        <w:ind w:left="1676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8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0" w:hanging="1800"/>
      </w:pPr>
      <w:rPr>
        <w:rFonts w:hint="default"/>
      </w:rPr>
    </w:lvl>
  </w:abstractNum>
  <w:abstractNum w:abstractNumId="8" w15:restartNumberingAfterBreak="0">
    <w:nsid w:val="66E35A1B"/>
    <w:multiLevelType w:val="multilevel"/>
    <w:tmpl w:val="420E5F72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9" w15:restartNumberingAfterBreak="0">
    <w:nsid w:val="69215267"/>
    <w:multiLevelType w:val="multilevel"/>
    <w:tmpl w:val="6F6E6308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676" w:hanging="60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08" w:hanging="1800"/>
      </w:pPr>
      <w:rPr>
        <w:rFonts w:hint="default"/>
      </w:rPr>
    </w:lvl>
  </w:abstractNum>
  <w:abstractNum w:abstractNumId="10" w15:restartNumberingAfterBreak="0">
    <w:nsid w:val="6C4A2078"/>
    <w:multiLevelType w:val="hybridMultilevel"/>
    <w:tmpl w:val="862494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C892256"/>
    <w:multiLevelType w:val="hybridMultilevel"/>
    <w:tmpl w:val="FBA21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8135BF"/>
    <w:multiLevelType w:val="multilevel"/>
    <w:tmpl w:val="43440168"/>
    <w:lvl w:ilvl="0">
      <w:start w:val="17"/>
      <w:numFmt w:val="decimal"/>
      <w:lvlText w:val="%1.0"/>
      <w:lvlJc w:val="left"/>
      <w:pPr>
        <w:ind w:left="1676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8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9"/>
  </w:num>
  <w:num w:numId="9">
    <w:abstractNumId w:val="7"/>
  </w:num>
  <w:num w:numId="10">
    <w:abstractNumId w:val="12"/>
  </w:num>
  <w:num w:numId="11">
    <w:abstractNumId w:val="3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6"/>
    <w:rsid w:val="00042E97"/>
    <w:rsid w:val="0004348A"/>
    <w:rsid w:val="000436AA"/>
    <w:rsid w:val="000522DE"/>
    <w:rsid w:val="00081396"/>
    <w:rsid w:val="000A6E01"/>
    <w:rsid w:val="000C278D"/>
    <w:rsid w:val="001C5E5D"/>
    <w:rsid w:val="001E2F0A"/>
    <w:rsid w:val="001F236D"/>
    <w:rsid w:val="00216134"/>
    <w:rsid w:val="00251F40"/>
    <w:rsid w:val="0025281D"/>
    <w:rsid w:val="00293CC9"/>
    <w:rsid w:val="002A76A6"/>
    <w:rsid w:val="002B3F36"/>
    <w:rsid w:val="002D280F"/>
    <w:rsid w:val="002F220E"/>
    <w:rsid w:val="002F609E"/>
    <w:rsid w:val="00310DF6"/>
    <w:rsid w:val="00321788"/>
    <w:rsid w:val="00332C7F"/>
    <w:rsid w:val="00367B8A"/>
    <w:rsid w:val="003727EC"/>
    <w:rsid w:val="00394733"/>
    <w:rsid w:val="003A435B"/>
    <w:rsid w:val="003A5EF3"/>
    <w:rsid w:val="00417226"/>
    <w:rsid w:val="00433656"/>
    <w:rsid w:val="004561B0"/>
    <w:rsid w:val="00481652"/>
    <w:rsid w:val="00484ACA"/>
    <w:rsid w:val="004A4787"/>
    <w:rsid w:val="004C0A12"/>
    <w:rsid w:val="004E5C9C"/>
    <w:rsid w:val="004F4FE2"/>
    <w:rsid w:val="00520CBF"/>
    <w:rsid w:val="00526D20"/>
    <w:rsid w:val="005369D9"/>
    <w:rsid w:val="00542169"/>
    <w:rsid w:val="005B2E91"/>
    <w:rsid w:val="00614B52"/>
    <w:rsid w:val="0061554D"/>
    <w:rsid w:val="0063619F"/>
    <w:rsid w:val="006B2CE0"/>
    <w:rsid w:val="006B6903"/>
    <w:rsid w:val="006C2523"/>
    <w:rsid w:val="006E2037"/>
    <w:rsid w:val="006F3588"/>
    <w:rsid w:val="007401A4"/>
    <w:rsid w:val="007B1449"/>
    <w:rsid w:val="007D29A5"/>
    <w:rsid w:val="007E48C6"/>
    <w:rsid w:val="008241DF"/>
    <w:rsid w:val="00871762"/>
    <w:rsid w:val="00892C77"/>
    <w:rsid w:val="008F173C"/>
    <w:rsid w:val="00904A67"/>
    <w:rsid w:val="00953D9A"/>
    <w:rsid w:val="00997029"/>
    <w:rsid w:val="009A2D43"/>
    <w:rsid w:val="00A30CB4"/>
    <w:rsid w:val="00A5693B"/>
    <w:rsid w:val="00A56CE7"/>
    <w:rsid w:val="00A9338A"/>
    <w:rsid w:val="00AC3EE7"/>
    <w:rsid w:val="00AC6C94"/>
    <w:rsid w:val="00AD10B5"/>
    <w:rsid w:val="00AF5F47"/>
    <w:rsid w:val="00B21FF7"/>
    <w:rsid w:val="00B409DA"/>
    <w:rsid w:val="00B72B02"/>
    <w:rsid w:val="00B9011F"/>
    <w:rsid w:val="00B9210B"/>
    <w:rsid w:val="00BC3954"/>
    <w:rsid w:val="00BC6674"/>
    <w:rsid w:val="00C17494"/>
    <w:rsid w:val="00C34074"/>
    <w:rsid w:val="00C36A52"/>
    <w:rsid w:val="00C4420E"/>
    <w:rsid w:val="00C55B20"/>
    <w:rsid w:val="00C6334C"/>
    <w:rsid w:val="00CF26DE"/>
    <w:rsid w:val="00CF3862"/>
    <w:rsid w:val="00D07DA5"/>
    <w:rsid w:val="00D12B33"/>
    <w:rsid w:val="00D6503F"/>
    <w:rsid w:val="00D666F6"/>
    <w:rsid w:val="00D805D0"/>
    <w:rsid w:val="00D9178D"/>
    <w:rsid w:val="00DD0F00"/>
    <w:rsid w:val="00DD6D4E"/>
    <w:rsid w:val="00DF442B"/>
    <w:rsid w:val="00DF6B80"/>
    <w:rsid w:val="00E22407"/>
    <w:rsid w:val="00E44F84"/>
    <w:rsid w:val="00E4549A"/>
    <w:rsid w:val="00E50566"/>
    <w:rsid w:val="00E60DF8"/>
    <w:rsid w:val="00EE548A"/>
    <w:rsid w:val="00EF4EE2"/>
    <w:rsid w:val="00F32969"/>
    <w:rsid w:val="00F50048"/>
    <w:rsid w:val="00F50A04"/>
    <w:rsid w:val="00F7126C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98A95E"/>
  <w15:chartTrackingRefBased/>
  <w15:docId w15:val="{8EDBA21D-46BA-422A-8BF3-EDC6E3B3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9338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401A4"/>
    <w:rPr>
      <w:color w:val="0000FF"/>
      <w:u w:val="single"/>
    </w:rPr>
  </w:style>
  <w:style w:type="paragraph" w:styleId="a4">
    <w:name w:val="No Spacing"/>
    <w:uiPriority w:val="1"/>
    <w:qFormat/>
    <w:rsid w:val="007401A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401A4"/>
    <w:pPr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A9338A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0A6E0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A6E0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8">
    <w:basedOn w:val="a"/>
    <w:next w:val="a9"/>
    <w:link w:val="aa"/>
    <w:qFormat/>
    <w:rsid w:val="00E4549A"/>
    <w:pPr>
      <w:jc w:val="center"/>
    </w:pPr>
    <w:rPr>
      <w:sz w:val="28"/>
      <w:szCs w:val="20"/>
    </w:rPr>
  </w:style>
  <w:style w:type="character" w:customStyle="1" w:styleId="aa">
    <w:name w:val="Название Знак"/>
    <w:link w:val="a8"/>
    <w:rsid w:val="00E454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Title"/>
    <w:basedOn w:val="a"/>
    <w:next w:val="a"/>
    <w:link w:val="ab"/>
    <w:uiPriority w:val="10"/>
    <w:qFormat/>
    <w:rsid w:val="00E4549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9"/>
    <w:uiPriority w:val="10"/>
    <w:rsid w:val="00E4549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c">
    <w:name w:val="Body Text Indent"/>
    <w:basedOn w:val="a"/>
    <w:link w:val="ad"/>
    <w:rsid w:val="006F3588"/>
    <w:pPr>
      <w:spacing w:after="120"/>
      <w:ind w:left="283"/>
    </w:pPr>
    <w:rPr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6F3588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hyperlink" Target="mailto:org.turism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5E475-ACA4-48F8-B9C4-90CF561EC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14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cp:lastPrinted>2021-12-06T04:06:00Z</cp:lastPrinted>
  <dcterms:created xsi:type="dcterms:W3CDTF">2021-11-10T04:25:00Z</dcterms:created>
  <dcterms:modified xsi:type="dcterms:W3CDTF">2022-10-27T05:42:00Z</dcterms:modified>
</cp:coreProperties>
</file>