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4909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УПРАВЛЕНИЕ ОБЩЕГО И ДОШКОЛЬНОГО ОБРАЗОВАНИЯ</w:t>
      </w:r>
    </w:p>
    <w:p w14:paraId="3428D16F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АДМИНИСТРАЦИИ ГОРОДА НОРИЛЬСКА</w:t>
      </w:r>
    </w:p>
    <w:p w14:paraId="1CF77022" w14:textId="77777777" w:rsidR="00C14A44" w:rsidRPr="00C24A75" w:rsidRDefault="00C14A44" w:rsidP="00C14A44">
      <w:pPr>
        <w:suppressAutoHyphens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 xml:space="preserve">МУНИЦИПАЛЬНОЕ БЮДЖЕТНОЕ УЧРЕЖДЕНИЕ </w:t>
      </w:r>
    </w:p>
    <w:p w14:paraId="5B9595E7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ДОПОЛНИТЕЛЬНОГО ОБРАЗОВАНИЯ</w:t>
      </w:r>
    </w:p>
    <w:p w14:paraId="14A498AF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 xml:space="preserve">«СТАНЦИЯ ДЕТСКОГО И ЮНОШЕСКОГО ТУРИЗМА И ЭКСКУРСИЙ» </w:t>
      </w:r>
    </w:p>
    <w:p w14:paraId="09823C48" w14:textId="77777777" w:rsidR="00C14A44" w:rsidRPr="00C24A75" w:rsidRDefault="00C14A44" w:rsidP="00C14A44">
      <w:pPr>
        <w:suppressAutoHyphens/>
        <w:autoSpaceDE w:val="0"/>
        <w:ind w:left="170" w:right="57"/>
        <w:jc w:val="center"/>
        <w:rPr>
          <w:sz w:val="26"/>
          <w:szCs w:val="26"/>
          <w:lang w:eastAsia="ar-SA"/>
        </w:rPr>
      </w:pPr>
      <w:r w:rsidRPr="00C24A75">
        <w:rPr>
          <w:sz w:val="26"/>
          <w:szCs w:val="26"/>
          <w:lang w:eastAsia="ar-SA"/>
        </w:rPr>
        <w:t>(МБУ ДО «СДЮТиЭ»)</w:t>
      </w:r>
    </w:p>
    <w:p w14:paraId="276195B4" w14:textId="77777777" w:rsidR="00091362" w:rsidRDefault="00F07F70"/>
    <w:p w14:paraId="6C590FFF" w14:textId="636E5407" w:rsidR="00F07F70" w:rsidRPr="00F07F70" w:rsidRDefault="00F07F70" w:rsidP="004B5002">
      <w:pPr>
        <w:jc w:val="center"/>
        <w:rPr>
          <w:sz w:val="26"/>
          <w:szCs w:val="26"/>
        </w:rPr>
      </w:pPr>
      <w:r w:rsidRPr="00F07F70">
        <w:rPr>
          <w:sz w:val="26"/>
          <w:szCs w:val="26"/>
        </w:rPr>
        <w:t xml:space="preserve">Количество вакантных мест для приема учащихся на обучение </w:t>
      </w:r>
    </w:p>
    <w:p w14:paraId="43F9D390" w14:textId="77777777" w:rsidR="00F07F70" w:rsidRPr="00F07F70" w:rsidRDefault="0002558B" w:rsidP="004B5002">
      <w:pPr>
        <w:jc w:val="center"/>
        <w:rPr>
          <w:sz w:val="26"/>
          <w:szCs w:val="26"/>
        </w:rPr>
      </w:pPr>
      <w:r w:rsidRPr="00F07F70">
        <w:rPr>
          <w:sz w:val="26"/>
          <w:szCs w:val="26"/>
        </w:rPr>
        <w:t>по дополнительным общеобразователь</w:t>
      </w:r>
      <w:r w:rsidR="00F07F70" w:rsidRPr="00F07F70">
        <w:rPr>
          <w:sz w:val="26"/>
          <w:szCs w:val="26"/>
        </w:rPr>
        <w:t>ным общеразвивающим программам</w:t>
      </w:r>
    </w:p>
    <w:p w14:paraId="65B8D309" w14:textId="3BA8560C" w:rsidR="00C14A44" w:rsidRPr="00F07F70" w:rsidRDefault="0002558B" w:rsidP="004B5002">
      <w:pPr>
        <w:jc w:val="center"/>
        <w:rPr>
          <w:sz w:val="26"/>
          <w:szCs w:val="26"/>
        </w:rPr>
      </w:pPr>
      <w:r w:rsidRPr="00F07F70">
        <w:rPr>
          <w:sz w:val="26"/>
          <w:szCs w:val="26"/>
        </w:rPr>
        <w:t xml:space="preserve">по состоянию </w:t>
      </w:r>
      <w:r w:rsidR="00C14A44" w:rsidRPr="00F07F70">
        <w:rPr>
          <w:sz w:val="26"/>
          <w:szCs w:val="26"/>
        </w:rPr>
        <w:t xml:space="preserve">на </w:t>
      </w:r>
      <w:r w:rsidR="007D1956" w:rsidRPr="00F07F70">
        <w:rPr>
          <w:sz w:val="26"/>
          <w:szCs w:val="26"/>
        </w:rPr>
        <w:t>01</w:t>
      </w:r>
      <w:r w:rsidR="00C14A44" w:rsidRPr="00F07F70">
        <w:rPr>
          <w:sz w:val="26"/>
          <w:szCs w:val="26"/>
        </w:rPr>
        <w:t>.0</w:t>
      </w:r>
      <w:r w:rsidR="00BB04B2" w:rsidRPr="00F07F70">
        <w:rPr>
          <w:sz w:val="26"/>
          <w:szCs w:val="26"/>
        </w:rPr>
        <w:t>9</w:t>
      </w:r>
      <w:r w:rsidR="00C14A44" w:rsidRPr="00F07F70">
        <w:rPr>
          <w:sz w:val="26"/>
          <w:szCs w:val="26"/>
        </w:rPr>
        <w:t>.202</w:t>
      </w:r>
      <w:r w:rsidR="0001512C" w:rsidRPr="00F07F70">
        <w:rPr>
          <w:sz w:val="26"/>
          <w:szCs w:val="26"/>
        </w:rPr>
        <w:t>3</w:t>
      </w:r>
    </w:p>
    <w:p w14:paraId="7E84E665" w14:textId="77777777" w:rsidR="00C14A44" w:rsidRPr="00F07F70" w:rsidRDefault="00C14A44" w:rsidP="004B5002">
      <w:pPr>
        <w:ind w:firstLine="170"/>
        <w:jc w:val="center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5"/>
        <w:gridCol w:w="2469"/>
        <w:gridCol w:w="1732"/>
        <w:gridCol w:w="1479"/>
        <w:gridCol w:w="1312"/>
        <w:gridCol w:w="2037"/>
      </w:tblGrid>
      <w:tr w:rsidR="00C14A44" w:rsidRPr="00F07F70" w14:paraId="6AFC02E7" w14:textId="77777777" w:rsidTr="00F07F70">
        <w:tc>
          <w:tcPr>
            <w:tcW w:w="605" w:type="dxa"/>
          </w:tcPr>
          <w:p w14:paraId="4B87A0A2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№</w:t>
            </w:r>
          </w:p>
        </w:tc>
        <w:tc>
          <w:tcPr>
            <w:tcW w:w="2469" w:type="dxa"/>
          </w:tcPr>
          <w:p w14:paraId="2D2A4F14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732" w:type="dxa"/>
          </w:tcPr>
          <w:p w14:paraId="4B287F24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79" w:type="dxa"/>
          </w:tcPr>
          <w:p w14:paraId="6BA26FDA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Бюджет  субъектов РФ</w:t>
            </w:r>
          </w:p>
        </w:tc>
        <w:tc>
          <w:tcPr>
            <w:tcW w:w="1312" w:type="dxa"/>
          </w:tcPr>
          <w:p w14:paraId="51A9EDFD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037" w:type="dxa"/>
          </w:tcPr>
          <w:p w14:paraId="7F1BDD0C" w14:textId="77777777" w:rsidR="00C14A44" w:rsidRPr="00F07F70" w:rsidRDefault="00C14A44" w:rsidP="00C14A44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По договорам  об образовании за счет средств физических (или) юридических лиц</w:t>
            </w:r>
          </w:p>
        </w:tc>
      </w:tr>
      <w:tr w:rsidR="009D4496" w:rsidRPr="00F07F70" w14:paraId="15A58BFB" w14:textId="77777777" w:rsidTr="00F07F70">
        <w:tc>
          <w:tcPr>
            <w:tcW w:w="9634" w:type="dxa"/>
            <w:gridSpan w:val="6"/>
          </w:tcPr>
          <w:p w14:paraId="61084756" w14:textId="25AB4E9A" w:rsidR="009D4496" w:rsidRPr="00F07F70" w:rsidRDefault="009D4496" w:rsidP="00F07F70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C0208C" w:rsidRPr="00F07F70" w14:paraId="03259EFE" w14:textId="77777777" w:rsidTr="00F07F70">
        <w:tc>
          <w:tcPr>
            <w:tcW w:w="605" w:type="dxa"/>
          </w:tcPr>
          <w:p w14:paraId="0AF7D894" w14:textId="227CA9BC" w:rsidR="00C020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1</w:t>
            </w:r>
          </w:p>
        </w:tc>
        <w:tc>
          <w:tcPr>
            <w:tcW w:w="2469" w:type="dxa"/>
          </w:tcPr>
          <w:p w14:paraId="613C68AD" w14:textId="77777777" w:rsidR="00C0208C" w:rsidRPr="00F07F70" w:rsidRDefault="00C020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«Турист северных широт» </w:t>
            </w:r>
          </w:p>
          <w:p w14:paraId="6588968D" w14:textId="77777777" w:rsidR="00C0208C" w:rsidRPr="00F07F70" w:rsidRDefault="00C0208C" w:rsidP="00DA41CA">
            <w:pPr>
              <w:jc w:val="both"/>
              <w:rPr>
                <w:iCs/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(стартовый уровень)</w:t>
            </w:r>
          </w:p>
        </w:tc>
        <w:tc>
          <w:tcPr>
            <w:tcW w:w="1732" w:type="dxa"/>
          </w:tcPr>
          <w:p w14:paraId="44049A08" w14:textId="77777777" w:rsidR="00C0208C" w:rsidRPr="00F07F70" w:rsidRDefault="00263F8C" w:rsidP="00263F8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7F95F394" w14:textId="77777777" w:rsidR="00C0208C" w:rsidRPr="00F07F70" w:rsidRDefault="00263F8C" w:rsidP="00263F8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36AE6A54" w14:textId="05B97E88" w:rsidR="00C0208C" w:rsidRPr="00F07F70" w:rsidRDefault="00F07F70" w:rsidP="00263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5C31F234" w14:textId="77777777" w:rsidR="00C0208C" w:rsidRPr="00F07F70" w:rsidRDefault="00263F8C" w:rsidP="00263F8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59CD6674" w14:textId="77777777" w:rsidTr="00F07F70">
        <w:tc>
          <w:tcPr>
            <w:tcW w:w="605" w:type="dxa"/>
          </w:tcPr>
          <w:p w14:paraId="5551318A" w14:textId="0AA114A2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14:paraId="26E66EFA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«Турист северных широт»</w:t>
            </w:r>
          </w:p>
          <w:p w14:paraId="713C3041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1732" w:type="dxa"/>
          </w:tcPr>
          <w:p w14:paraId="2D1419BC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772C1F54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72BAD824" w14:textId="4F28C08D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0502DC63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1A9B44B5" w14:textId="77777777" w:rsidTr="00F07F70">
        <w:tc>
          <w:tcPr>
            <w:tcW w:w="605" w:type="dxa"/>
          </w:tcPr>
          <w:p w14:paraId="37E05B97" w14:textId="4BDE096F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14:paraId="35267577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«Путоранские туристы» </w:t>
            </w:r>
          </w:p>
          <w:p w14:paraId="1F752642" w14:textId="77777777" w:rsidR="00263F8C" w:rsidRPr="00F07F70" w:rsidRDefault="00263F8C" w:rsidP="00DA41CA">
            <w:pPr>
              <w:jc w:val="both"/>
              <w:rPr>
                <w:iCs/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(стартовый уровень)</w:t>
            </w:r>
          </w:p>
        </w:tc>
        <w:tc>
          <w:tcPr>
            <w:tcW w:w="1732" w:type="dxa"/>
          </w:tcPr>
          <w:p w14:paraId="6C496526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56BA6554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47CE318A" w14:textId="019881C3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4C4F55CC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6836535B" w14:textId="77777777" w:rsidTr="00F07F70">
        <w:tc>
          <w:tcPr>
            <w:tcW w:w="605" w:type="dxa"/>
          </w:tcPr>
          <w:p w14:paraId="51A7A62D" w14:textId="050E021E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4</w:t>
            </w:r>
          </w:p>
        </w:tc>
        <w:tc>
          <w:tcPr>
            <w:tcW w:w="2469" w:type="dxa"/>
          </w:tcPr>
          <w:p w14:paraId="279EDEB2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«Путоранские туристы» </w:t>
            </w:r>
          </w:p>
          <w:p w14:paraId="14D21E0B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1732" w:type="dxa"/>
          </w:tcPr>
          <w:p w14:paraId="5BD75B7E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6FDDE642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2ED76AFD" w14:textId="46595C80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19302CE0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456A2250" w14:textId="77777777" w:rsidTr="00F07F70">
        <w:tc>
          <w:tcPr>
            <w:tcW w:w="605" w:type="dxa"/>
          </w:tcPr>
          <w:p w14:paraId="570DB88C" w14:textId="3B147F0C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5</w:t>
            </w:r>
          </w:p>
        </w:tc>
        <w:tc>
          <w:tcPr>
            <w:tcW w:w="2469" w:type="dxa"/>
            <w:vAlign w:val="center"/>
          </w:tcPr>
          <w:p w14:paraId="446DB2C5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«Юный турист-краевед»</w:t>
            </w:r>
          </w:p>
          <w:p w14:paraId="3F6FF639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(стартовый уровень)</w:t>
            </w:r>
          </w:p>
        </w:tc>
        <w:tc>
          <w:tcPr>
            <w:tcW w:w="1732" w:type="dxa"/>
          </w:tcPr>
          <w:p w14:paraId="4545CD8F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21EBD386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6F1E76B8" w14:textId="0F35E876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7EBD7623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3C308E" w:rsidRPr="00F07F70" w14:paraId="3FF5E009" w14:textId="77777777" w:rsidTr="00F07F70">
        <w:tc>
          <w:tcPr>
            <w:tcW w:w="605" w:type="dxa"/>
          </w:tcPr>
          <w:p w14:paraId="3456F47A" w14:textId="1C5AC4C8" w:rsidR="003C308E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6</w:t>
            </w:r>
          </w:p>
        </w:tc>
        <w:tc>
          <w:tcPr>
            <w:tcW w:w="2469" w:type="dxa"/>
            <w:vAlign w:val="center"/>
          </w:tcPr>
          <w:p w14:paraId="06EDB3BB" w14:textId="77777777" w:rsidR="003C308E" w:rsidRPr="00F07F70" w:rsidRDefault="003C308E" w:rsidP="003C308E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«Растим патриотов России» </w:t>
            </w:r>
          </w:p>
          <w:p w14:paraId="6814C461" w14:textId="77777777" w:rsidR="003C308E" w:rsidRPr="00F07F70" w:rsidRDefault="003C308E" w:rsidP="003C308E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(стартовый уровень)</w:t>
            </w:r>
          </w:p>
        </w:tc>
        <w:tc>
          <w:tcPr>
            <w:tcW w:w="1732" w:type="dxa"/>
          </w:tcPr>
          <w:p w14:paraId="7FBEA6F5" w14:textId="25D290D6" w:rsidR="003C308E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50181085" w14:textId="1A0B37D6" w:rsidR="003C308E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463EA08C" w14:textId="50D71AC6" w:rsidR="003C308E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6BA1F9B7" w14:textId="670DA754" w:rsidR="003C308E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780448DA" w14:textId="77777777" w:rsidTr="00F07F70">
        <w:tc>
          <w:tcPr>
            <w:tcW w:w="605" w:type="dxa"/>
          </w:tcPr>
          <w:p w14:paraId="56A08B2A" w14:textId="613BF9D5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7</w:t>
            </w:r>
          </w:p>
        </w:tc>
        <w:tc>
          <w:tcPr>
            <w:tcW w:w="2469" w:type="dxa"/>
          </w:tcPr>
          <w:p w14:paraId="6807B88D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«Растим патриотов России» </w:t>
            </w:r>
          </w:p>
          <w:p w14:paraId="0B3FE174" w14:textId="77777777" w:rsidR="00263F8C" w:rsidRPr="00F07F70" w:rsidRDefault="00263F8C" w:rsidP="00DA41CA">
            <w:pPr>
              <w:jc w:val="both"/>
              <w:rPr>
                <w:iCs/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1732" w:type="dxa"/>
          </w:tcPr>
          <w:p w14:paraId="2CB8C5A8" w14:textId="11D92360" w:rsidR="00263F8C" w:rsidRPr="00F07F70" w:rsidRDefault="00BB04B2" w:rsidP="00BB04B2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47837F72" w14:textId="522ED5E4" w:rsidR="00263F8C" w:rsidRPr="00F07F70" w:rsidRDefault="00BB04B2" w:rsidP="00BB04B2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1ABD01D9" w14:textId="76AF4F64" w:rsidR="00263F8C" w:rsidRPr="00F07F70" w:rsidRDefault="00F07F70" w:rsidP="00BB0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5FFC959B" w14:textId="7DB06212" w:rsidR="00263F8C" w:rsidRPr="00F07F70" w:rsidRDefault="00BB04B2" w:rsidP="00BB04B2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0F8F6683" w14:textId="77777777" w:rsidTr="00F07F70">
        <w:tc>
          <w:tcPr>
            <w:tcW w:w="605" w:type="dxa"/>
          </w:tcPr>
          <w:p w14:paraId="576BC276" w14:textId="54EC3DAA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8</w:t>
            </w:r>
          </w:p>
        </w:tc>
        <w:tc>
          <w:tcPr>
            <w:tcW w:w="2469" w:type="dxa"/>
            <w:vAlign w:val="center"/>
          </w:tcPr>
          <w:p w14:paraId="5C101F07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«Я и окружающий мир»</w:t>
            </w:r>
          </w:p>
          <w:p w14:paraId="71833A8A" w14:textId="77777777" w:rsidR="00263F8C" w:rsidRPr="00F07F70" w:rsidRDefault="00263F8C" w:rsidP="00DA41CA">
            <w:pPr>
              <w:jc w:val="both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(стартовый уровень)</w:t>
            </w:r>
          </w:p>
        </w:tc>
        <w:tc>
          <w:tcPr>
            <w:tcW w:w="1732" w:type="dxa"/>
          </w:tcPr>
          <w:p w14:paraId="5269A8A8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3A781DDB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2D1E38D2" w14:textId="090E3B86" w:rsidR="00263F8C" w:rsidRPr="00F07F70" w:rsidRDefault="00F07F70" w:rsidP="00F0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7B769718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1B7D3065" w14:textId="77777777" w:rsidTr="00F07F70">
        <w:tc>
          <w:tcPr>
            <w:tcW w:w="605" w:type="dxa"/>
          </w:tcPr>
          <w:p w14:paraId="1FC9F568" w14:textId="06068212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9</w:t>
            </w:r>
          </w:p>
        </w:tc>
        <w:tc>
          <w:tcPr>
            <w:tcW w:w="2469" w:type="dxa"/>
          </w:tcPr>
          <w:p w14:paraId="21D858B8" w14:textId="77777777" w:rsidR="00263F8C" w:rsidRPr="00F07F70" w:rsidRDefault="00263F8C" w:rsidP="00DA41CA">
            <w:pPr>
              <w:jc w:val="both"/>
              <w:rPr>
                <w:iCs/>
                <w:sz w:val="26"/>
                <w:szCs w:val="26"/>
              </w:rPr>
            </w:pPr>
            <w:r w:rsidRPr="00F07F70">
              <w:rPr>
                <w:iCs/>
                <w:sz w:val="26"/>
                <w:szCs w:val="26"/>
              </w:rPr>
              <w:t xml:space="preserve">«Новый горизонт» </w:t>
            </w:r>
          </w:p>
          <w:p w14:paraId="03D05EB1" w14:textId="7FEA8F84" w:rsidR="00263F8C" w:rsidRPr="00F07F70" w:rsidRDefault="00263F8C" w:rsidP="00DA41CA">
            <w:pPr>
              <w:jc w:val="both"/>
              <w:rPr>
                <w:iCs/>
                <w:sz w:val="26"/>
                <w:szCs w:val="26"/>
              </w:rPr>
            </w:pPr>
            <w:r w:rsidRPr="00F07F70">
              <w:rPr>
                <w:iCs/>
                <w:sz w:val="26"/>
                <w:szCs w:val="26"/>
              </w:rPr>
              <w:t>(базовый уровень)</w:t>
            </w:r>
          </w:p>
        </w:tc>
        <w:tc>
          <w:tcPr>
            <w:tcW w:w="1732" w:type="dxa"/>
          </w:tcPr>
          <w:p w14:paraId="6BCD6997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4258B606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604BDADF" w14:textId="74C31E15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59187CEB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700345EE" w14:textId="77777777" w:rsidTr="00F07F70">
        <w:tc>
          <w:tcPr>
            <w:tcW w:w="605" w:type="dxa"/>
          </w:tcPr>
          <w:p w14:paraId="6F2C21BF" w14:textId="40248805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10</w:t>
            </w:r>
          </w:p>
        </w:tc>
        <w:tc>
          <w:tcPr>
            <w:tcW w:w="2469" w:type="dxa"/>
          </w:tcPr>
          <w:p w14:paraId="0B178990" w14:textId="77777777" w:rsidR="00263F8C" w:rsidRPr="00F07F70" w:rsidRDefault="00263F8C" w:rsidP="00DA41CA">
            <w:pPr>
              <w:rPr>
                <w:iCs/>
                <w:sz w:val="26"/>
                <w:szCs w:val="26"/>
              </w:rPr>
            </w:pPr>
            <w:r w:rsidRPr="00F07F70">
              <w:rPr>
                <w:iCs/>
                <w:sz w:val="26"/>
                <w:szCs w:val="26"/>
              </w:rPr>
              <w:t xml:space="preserve">«Основы исследовательской деятельности школьников» </w:t>
            </w:r>
          </w:p>
        </w:tc>
        <w:tc>
          <w:tcPr>
            <w:tcW w:w="1732" w:type="dxa"/>
          </w:tcPr>
          <w:p w14:paraId="2104FF74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57C8CA13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4CFD18F0" w14:textId="6FFDE8C7" w:rsidR="00263F8C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24B28774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263F8C" w:rsidRPr="00F07F70" w14:paraId="6BDA8DD3" w14:textId="77777777" w:rsidTr="00F07F70">
        <w:tc>
          <w:tcPr>
            <w:tcW w:w="605" w:type="dxa"/>
          </w:tcPr>
          <w:p w14:paraId="612F7F0E" w14:textId="433F008B" w:rsidR="00263F8C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11</w:t>
            </w:r>
          </w:p>
        </w:tc>
        <w:tc>
          <w:tcPr>
            <w:tcW w:w="2469" w:type="dxa"/>
          </w:tcPr>
          <w:p w14:paraId="762A2056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«Музейное дело и </w:t>
            </w:r>
          </w:p>
          <w:p w14:paraId="492784CB" w14:textId="77777777" w:rsidR="00263F8C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 xml:space="preserve">краеведение» </w:t>
            </w:r>
          </w:p>
          <w:p w14:paraId="0C1E3BD6" w14:textId="1B2684BE" w:rsidR="00BB04B2" w:rsidRPr="00F07F70" w:rsidRDefault="00263F8C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(школьные музеи)</w:t>
            </w:r>
          </w:p>
        </w:tc>
        <w:tc>
          <w:tcPr>
            <w:tcW w:w="1732" w:type="dxa"/>
          </w:tcPr>
          <w:p w14:paraId="7EEA3D48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7B3DEA5D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1154F1B1" w14:textId="24C6CCB0" w:rsidR="00263F8C" w:rsidRPr="00F07F70" w:rsidRDefault="00F07F70" w:rsidP="00F0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02C8C92E" w14:textId="77777777" w:rsidR="00263F8C" w:rsidRPr="00F07F70" w:rsidRDefault="00263F8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BB04B2" w:rsidRPr="00F07F70" w14:paraId="3C5AD46B" w14:textId="77777777" w:rsidTr="00F07F70">
        <w:tc>
          <w:tcPr>
            <w:tcW w:w="605" w:type="dxa"/>
          </w:tcPr>
          <w:p w14:paraId="3395B334" w14:textId="48194E76" w:rsidR="00BB04B2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12</w:t>
            </w:r>
          </w:p>
        </w:tc>
        <w:tc>
          <w:tcPr>
            <w:tcW w:w="2469" w:type="dxa"/>
          </w:tcPr>
          <w:p w14:paraId="110896AE" w14:textId="569CE2E8" w:rsidR="00BB04B2" w:rsidRPr="00F07F70" w:rsidRDefault="00BB04B2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«Школьный музей» (стартовый)</w:t>
            </w:r>
          </w:p>
        </w:tc>
        <w:tc>
          <w:tcPr>
            <w:tcW w:w="1732" w:type="dxa"/>
          </w:tcPr>
          <w:p w14:paraId="11893AF3" w14:textId="03B8030E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58A7366C" w14:textId="4559E8CF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21DFA547" w14:textId="2247F3D7" w:rsidR="00BB04B2" w:rsidRPr="00F07F70" w:rsidRDefault="00F07F70" w:rsidP="00DA4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1BD458AE" w14:textId="661A7D48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  <w:tr w:rsidR="00BB04B2" w:rsidRPr="00F07F70" w14:paraId="7778F9B0" w14:textId="77777777" w:rsidTr="00F07F70">
        <w:tc>
          <w:tcPr>
            <w:tcW w:w="605" w:type="dxa"/>
          </w:tcPr>
          <w:p w14:paraId="5DFC058B" w14:textId="7BEEBFE3" w:rsidR="00BB04B2" w:rsidRPr="00F07F70" w:rsidRDefault="0001512C" w:rsidP="0001512C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13</w:t>
            </w:r>
          </w:p>
        </w:tc>
        <w:tc>
          <w:tcPr>
            <w:tcW w:w="2469" w:type="dxa"/>
          </w:tcPr>
          <w:p w14:paraId="286D827C" w14:textId="1F7273CF" w:rsidR="00BB04B2" w:rsidRPr="00F07F70" w:rsidRDefault="00BB04B2" w:rsidP="00DA41CA">
            <w:pPr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«Территория - ТАЙМЫР»</w:t>
            </w:r>
          </w:p>
        </w:tc>
        <w:tc>
          <w:tcPr>
            <w:tcW w:w="1732" w:type="dxa"/>
          </w:tcPr>
          <w:p w14:paraId="0C33927C" w14:textId="21451B9C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14:paraId="318764CE" w14:textId="7340EB16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</w:tcPr>
          <w:p w14:paraId="323310CC" w14:textId="7D353909" w:rsidR="00BB04B2" w:rsidRPr="00F07F70" w:rsidRDefault="0001512C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</w:tcPr>
          <w:p w14:paraId="6C183367" w14:textId="1BFBCC1F" w:rsidR="00BB04B2" w:rsidRPr="00F07F70" w:rsidRDefault="00BB04B2" w:rsidP="00DA41CA">
            <w:pPr>
              <w:jc w:val="center"/>
              <w:rPr>
                <w:sz w:val="26"/>
                <w:szCs w:val="26"/>
              </w:rPr>
            </w:pPr>
            <w:r w:rsidRPr="00F07F70">
              <w:rPr>
                <w:sz w:val="26"/>
                <w:szCs w:val="26"/>
              </w:rPr>
              <w:t>0</w:t>
            </w:r>
          </w:p>
        </w:tc>
      </w:tr>
    </w:tbl>
    <w:p w14:paraId="3A7FC6A0" w14:textId="77777777" w:rsidR="00C14A44" w:rsidRPr="00C14A44" w:rsidRDefault="00C14A44" w:rsidP="00C14A44">
      <w:pPr>
        <w:ind w:firstLine="170"/>
        <w:rPr>
          <w:sz w:val="24"/>
        </w:rPr>
      </w:pPr>
      <w:bookmarkStart w:id="0" w:name="_GoBack"/>
      <w:bookmarkEnd w:id="0"/>
    </w:p>
    <w:sectPr w:rsidR="00C14A44" w:rsidRPr="00C14A44" w:rsidSect="0064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4"/>
    <w:rsid w:val="0001512C"/>
    <w:rsid w:val="000176F8"/>
    <w:rsid w:val="0002558B"/>
    <w:rsid w:val="00080479"/>
    <w:rsid w:val="001E0FF1"/>
    <w:rsid w:val="00201522"/>
    <w:rsid w:val="00263F8C"/>
    <w:rsid w:val="003C308E"/>
    <w:rsid w:val="004B5002"/>
    <w:rsid w:val="006273B0"/>
    <w:rsid w:val="006450E6"/>
    <w:rsid w:val="00686639"/>
    <w:rsid w:val="007D1956"/>
    <w:rsid w:val="007F5403"/>
    <w:rsid w:val="008E2080"/>
    <w:rsid w:val="009D4496"/>
    <w:rsid w:val="00AD375A"/>
    <w:rsid w:val="00BB04B2"/>
    <w:rsid w:val="00C0208C"/>
    <w:rsid w:val="00C14A44"/>
    <w:rsid w:val="00CB560E"/>
    <w:rsid w:val="00DD0893"/>
    <w:rsid w:val="00E2766C"/>
    <w:rsid w:val="00F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C44"/>
  <w15:docId w15:val="{CBCE2381-6E6F-4FA9-B5B2-64F0A08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2022-12-14T03:41:00Z</dcterms:created>
  <dcterms:modified xsi:type="dcterms:W3CDTF">2023-12-06T08:38:00Z</dcterms:modified>
</cp:coreProperties>
</file>